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3118"/>
      </w:tblGrid>
      <w:tr w:rsidR="00591EAF" w:rsidRPr="00306DBE" w:rsidTr="00591EAF">
        <w:tc>
          <w:tcPr>
            <w:tcW w:w="4678" w:type="dxa"/>
            <w:vMerge w:val="restart"/>
          </w:tcPr>
          <w:p w:rsidR="00591EAF" w:rsidRPr="00306DBE" w:rsidRDefault="00591EAF" w:rsidP="000A670C">
            <w:pPr>
              <w:tabs>
                <w:tab w:val="center" w:pos="4513"/>
                <w:tab w:val="right" w:pos="9026"/>
              </w:tabs>
              <w:spacing w:line="240" w:lineRule="auto"/>
              <w:jc w:val="both"/>
              <w:rPr>
                <w:rFonts w:ascii="Open Sans" w:eastAsia="Calibri" w:hAnsi="Open Sans" w:cs="Times New Roman"/>
                <w:i/>
                <w:spacing w:val="0"/>
                <w:szCs w:val="24"/>
              </w:rPr>
            </w:pPr>
            <w:r>
              <w:rPr>
                <w:rFonts w:eastAsia="Calibri" w:cs="Arial"/>
                <w:noProof/>
                <w:spacing w:val="0"/>
                <w:szCs w:val="24"/>
                <w:lang w:eastAsia="en-GB"/>
              </w:rPr>
              <w:drawing>
                <wp:inline distT="0" distB="0" distL="0" distR="0" wp14:anchorId="47FF4234" wp14:editId="269B918B">
                  <wp:extent cx="2810510" cy="408305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91EAF" w:rsidRPr="00306DBE" w:rsidRDefault="00591EAF" w:rsidP="000A670C">
            <w:pPr>
              <w:tabs>
                <w:tab w:val="center" w:pos="4513"/>
                <w:tab w:val="right" w:pos="9026"/>
              </w:tabs>
              <w:spacing w:line="240" w:lineRule="auto"/>
              <w:jc w:val="both"/>
              <w:rPr>
                <w:rFonts w:eastAsia="Calibri" w:cs="Arial"/>
                <w:spacing w:val="0"/>
                <w:szCs w:val="24"/>
              </w:rPr>
            </w:pPr>
            <w:r w:rsidRPr="00306DBE">
              <w:rPr>
                <w:rFonts w:eastAsia="Calibri" w:cs="Arial"/>
                <w:spacing w:val="0"/>
                <w:szCs w:val="24"/>
              </w:rPr>
              <w:t>NTFS Nominee:</w:t>
            </w:r>
          </w:p>
        </w:tc>
        <w:tc>
          <w:tcPr>
            <w:tcW w:w="3118" w:type="dxa"/>
          </w:tcPr>
          <w:p w:rsidR="00591EAF" w:rsidRPr="00306DBE" w:rsidRDefault="00591EAF" w:rsidP="000A670C">
            <w:pPr>
              <w:tabs>
                <w:tab w:val="center" w:pos="4513"/>
                <w:tab w:val="right" w:pos="9026"/>
              </w:tabs>
              <w:spacing w:line="240" w:lineRule="auto"/>
              <w:jc w:val="both"/>
              <w:rPr>
                <w:rFonts w:ascii="Open Sans" w:eastAsia="Calibri" w:hAnsi="Open Sans" w:cs="Times New Roman"/>
                <w:spacing w:val="0"/>
                <w:szCs w:val="24"/>
              </w:rPr>
            </w:pPr>
          </w:p>
        </w:tc>
      </w:tr>
      <w:tr w:rsidR="00591EAF" w:rsidRPr="00306DBE" w:rsidTr="00591EAF">
        <w:tc>
          <w:tcPr>
            <w:tcW w:w="4678" w:type="dxa"/>
            <w:vMerge/>
          </w:tcPr>
          <w:p w:rsidR="00591EAF" w:rsidRPr="00306DBE" w:rsidRDefault="00591EAF" w:rsidP="000A670C">
            <w:pPr>
              <w:tabs>
                <w:tab w:val="center" w:pos="4513"/>
                <w:tab w:val="right" w:pos="9026"/>
              </w:tabs>
              <w:spacing w:line="240" w:lineRule="auto"/>
              <w:jc w:val="both"/>
              <w:rPr>
                <w:rFonts w:ascii="Open Sans" w:eastAsia="Calibri" w:hAnsi="Open Sans" w:cs="Times New Roman"/>
                <w:spacing w:val="0"/>
                <w:szCs w:val="24"/>
              </w:rPr>
            </w:pPr>
          </w:p>
        </w:tc>
        <w:tc>
          <w:tcPr>
            <w:tcW w:w="1985" w:type="dxa"/>
          </w:tcPr>
          <w:p w:rsidR="00591EAF" w:rsidRPr="00306DBE" w:rsidRDefault="00591EAF" w:rsidP="000A670C">
            <w:pPr>
              <w:tabs>
                <w:tab w:val="center" w:pos="4513"/>
                <w:tab w:val="right" w:pos="9026"/>
              </w:tabs>
              <w:spacing w:line="240" w:lineRule="auto"/>
              <w:jc w:val="both"/>
              <w:rPr>
                <w:rFonts w:eastAsia="Calibri" w:cs="Arial"/>
                <w:spacing w:val="0"/>
                <w:szCs w:val="24"/>
              </w:rPr>
            </w:pPr>
            <w:r w:rsidRPr="00306DBE">
              <w:rPr>
                <w:rFonts w:eastAsia="Calibri" w:cs="Arial"/>
                <w:spacing w:val="0"/>
                <w:szCs w:val="24"/>
              </w:rPr>
              <w:t>Institution:</w:t>
            </w:r>
          </w:p>
        </w:tc>
        <w:tc>
          <w:tcPr>
            <w:tcW w:w="3118" w:type="dxa"/>
          </w:tcPr>
          <w:p w:rsidR="00591EAF" w:rsidRPr="00306DBE" w:rsidRDefault="00591EAF" w:rsidP="000A670C">
            <w:pPr>
              <w:tabs>
                <w:tab w:val="center" w:pos="4513"/>
                <w:tab w:val="right" w:pos="9026"/>
              </w:tabs>
              <w:spacing w:line="240" w:lineRule="auto"/>
              <w:jc w:val="both"/>
              <w:rPr>
                <w:rFonts w:ascii="Open Sans" w:eastAsia="Calibri" w:hAnsi="Open Sans" w:cs="Times New Roman"/>
                <w:spacing w:val="0"/>
                <w:szCs w:val="24"/>
              </w:rPr>
            </w:pPr>
          </w:p>
        </w:tc>
      </w:tr>
    </w:tbl>
    <w:p w:rsidR="00591EAF" w:rsidRDefault="00591EAF" w:rsidP="00591EAF"/>
    <w:p w:rsidR="00306DBE" w:rsidRPr="00306DBE" w:rsidRDefault="00306DBE" w:rsidP="00306DBE">
      <w:pPr>
        <w:pStyle w:val="Heading1"/>
        <w:numPr>
          <w:ilvl w:val="0"/>
          <w:numId w:val="0"/>
        </w:numPr>
        <w:spacing w:before="0"/>
        <w:ind w:left="142"/>
      </w:pPr>
      <w:r w:rsidRPr="00306DBE">
        <w:t xml:space="preserve">Statement of Support: National Teaching Fellowship Scheme 2019 </w:t>
      </w:r>
    </w:p>
    <w:p w:rsidR="00306DBE" w:rsidRPr="00306DBE" w:rsidRDefault="00306DBE" w:rsidP="00306DBE">
      <w:pPr>
        <w:spacing w:after="0" w:line="240" w:lineRule="auto"/>
        <w:rPr>
          <w:rFonts w:eastAsia="Calibri" w:cs="Arial"/>
          <w:spacing w:val="0"/>
          <w:szCs w:val="24"/>
        </w:rPr>
      </w:pPr>
    </w:p>
    <w:p w:rsidR="00306DBE" w:rsidRPr="00306DBE" w:rsidRDefault="00306DBE" w:rsidP="00306DBE">
      <w:pPr>
        <w:spacing w:after="0" w:line="240" w:lineRule="auto"/>
        <w:rPr>
          <w:rFonts w:eastAsia="Calibri" w:cs="Arial"/>
          <w:spacing w:val="0"/>
          <w:szCs w:val="24"/>
        </w:rPr>
      </w:pPr>
      <w:r w:rsidRPr="00306DBE">
        <w:rPr>
          <w:rFonts w:eastAsia="Calibri" w:cs="Arial"/>
          <w:spacing w:val="0"/>
          <w:szCs w:val="24"/>
        </w:rPr>
        <w:t>This Statement of Support should be completed and signed by the Institution’s Vice-Chancellor (or equivalent). It is recommended that the nominee’s Claim is read prior to composing this statement.</w:t>
      </w:r>
    </w:p>
    <w:p w:rsidR="00306DBE" w:rsidRPr="00306DBE" w:rsidRDefault="00306DBE" w:rsidP="00306DBE">
      <w:pPr>
        <w:spacing w:after="0" w:line="240" w:lineRule="auto"/>
        <w:rPr>
          <w:rFonts w:eastAsia="Calibri" w:cs="Arial"/>
          <w:spacing w:val="0"/>
          <w:szCs w:val="24"/>
        </w:rPr>
      </w:pPr>
    </w:p>
    <w:tbl>
      <w:tblPr>
        <w:tblStyle w:val="TableGrid21"/>
        <w:tblW w:w="9606" w:type="dxa"/>
        <w:tblLook w:val="04A0" w:firstRow="1" w:lastRow="0" w:firstColumn="1" w:lastColumn="0" w:noHBand="0" w:noVBand="1"/>
      </w:tblPr>
      <w:tblGrid>
        <w:gridCol w:w="3652"/>
        <w:gridCol w:w="1843"/>
        <w:gridCol w:w="4111"/>
      </w:tblGrid>
      <w:tr w:rsidR="00306DBE" w:rsidRPr="00306DBE" w:rsidTr="000A670C">
        <w:trPr>
          <w:trHeight w:val="644"/>
        </w:trPr>
        <w:tc>
          <w:tcPr>
            <w:tcW w:w="3652" w:type="dxa"/>
            <w:shd w:val="clear" w:color="auto" w:fill="02A4A6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b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b/>
                <w:color w:val="FFFFFF"/>
                <w:spacing w:val="0"/>
                <w:szCs w:val="24"/>
              </w:rPr>
              <w:t>Name: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054007" w:rsidRPr="00306DBE" w:rsidTr="000A670C">
        <w:trPr>
          <w:trHeight w:val="638"/>
        </w:trPr>
        <w:tc>
          <w:tcPr>
            <w:tcW w:w="3652" w:type="dxa"/>
            <w:shd w:val="clear" w:color="auto" w:fill="02A4A6"/>
            <w:vAlign w:val="center"/>
          </w:tcPr>
          <w:p w:rsidR="00054007" w:rsidRPr="00306DBE" w:rsidRDefault="00054007" w:rsidP="00306DBE">
            <w:pPr>
              <w:spacing w:line="240" w:lineRule="auto"/>
              <w:rPr>
                <w:rFonts w:eastAsia="Calibri" w:cs="Arial"/>
                <w:b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b/>
                <w:color w:val="FFFFFF"/>
                <w:spacing w:val="0"/>
                <w:szCs w:val="24"/>
              </w:rPr>
              <w:t>Position: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054007" w:rsidRPr="00306DBE" w:rsidRDefault="00054007" w:rsidP="00306DBE">
            <w:pPr>
              <w:spacing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638"/>
        </w:trPr>
        <w:tc>
          <w:tcPr>
            <w:tcW w:w="3652" w:type="dxa"/>
            <w:shd w:val="clear" w:color="auto" w:fill="02A4A6"/>
            <w:vAlign w:val="center"/>
          </w:tcPr>
          <w:p w:rsidR="00306DBE" w:rsidRPr="00054007" w:rsidRDefault="00054007" w:rsidP="00306DBE">
            <w:pPr>
              <w:spacing w:after="160" w:line="240" w:lineRule="auto"/>
              <w:rPr>
                <w:rFonts w:eastAsia="Calibri" w:cs="Arial"/>
                <w:b/>
                <w:color w:val="FFFFFF" w:themeColor="background1"/>
                <w:spacing w:val="0"/>
                <w:szCs w:val="24"/>
              </w:rPr>
            </w:pPr>
            <w:r w:rsidRPr="00054007">
              <w:rPr>
                <w:rFonts w:eastAsia="Calibri" w:cs="Arial"/>
                <w:b/>
                <w:color w:val="FFFFFF" w:themeColor="background1"/>
                <w:spacing w:val="0"/>
                <w:szCs w:val="24"/>
              </w:rPr>
              <w:t>Institution: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1116"/>
        </w:trPr>
        <w:tc>
          <w:tcPr>
            <w:tcW w:w="3652" w:type="dxa"/>
            <w:vMerge w:val="restart"/>
            <w:shd w:val="clear" w:color="auto" w:fill="02A4A6"/>
            <w:vAlign w:val="center"/>
          </w:tcPr>
          <w:p w:rsidR="00306DBE" w:rsidRPr="00054007" w:rsidRDefault="00306DBE" w:rsidP="00306DBE">
            <w:pPr>
              <w:spacing w:after="160" w:line="240" w:lineRule="auto"/>
              <w:rPr>
                <w:rFonts w:eastAsia="Calibri" w:cs="Arial"/>
                <w:b/>
                <w:color w:val="FFFFFF" w:themeColor="background1"/>
                <w:spacing w:val="0"/>
                <w:szCs w:val="24"/>
              </w:rPr>
            </w:pPr>
            <w:r w:rsidRPr="00054007">
              <w:rPr>
                <w:rFonts w:eastAsia="Calibri" w:cs="Arial"/>
                <w:b/>
                <w:color w:val="FFFFFF" w:themeColor="background1"/>
                <w:spacing w:val="0"/>
                <w:szCs w:val="24"/>
              </w:rPr>
              <w:t>Contact Address: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556"/>
        </w:trPr>
        <w:tc>
          <w:tcPr>
            <w:tcW w:w="3652" w:type="dxa"/>
            <w:vMerge/>
            <w:shd w:val="clear" w:color="auto" w:fill="02A4A6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b/>
                <w:color w:val="FFFFFF"/>
                <w:spacing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color w:val="000000"/>
                <w:spacing w:val="0"/>
                <w:szCs w:val="24"/>
              </w:rPr>
            </w:pPr>
            <w:r w:rsidRPr="00306DBE">
              <w:rPr>
                <w:rFonts w:eastAsia="Calibri" w:cs="Arial"/>
                <w:color w:val="000000"/>
                <w:spacing w:val="0"/>
                <w:szCs w:val="24"/>
              </w:rPr>
              <w:t>Post Code: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638"/>
        </w:trPr>
        <w:tc>
          <w:tcPr>
            <w:tcW w:w="3652" w:type="dxa"/>
            <w:shd w:val="clear" w:color="auto" w:fill="02A4A6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b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b/>
                <w:color w:val="FFFFFF"/>
                <w:spacing w:val="0"/>
                <w:szCs w:val="24"/>
              </w:rPr>
              <w:t>Work Telephone: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638"/>
        </w:trPr>
        <w:tc>
          <w:tcPr>
            <w:tcW w:w="3652" w:type="dxa"/>
            <w:shd w:val="clear" w:color="auto" w:fill="02A4A6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b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b/>
                <w:color w:val="FFFFFF"/>
                <w:spacing w:val="0"/>
                <w:szCs w:val="24"/>
              </w:rPr>
              <w:t>Email: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638"/>
        </w:trPr>
        <w:tc>
          <w:tcPr>
            <w:tcW w:w="3652" w:type="dxa"/>
            <w:shd w:val="clear" w:color="auto" w:fill="02A4A6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b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b/>
                <w:color w:val="FFFFFF"/>
                <w:spacing w:val="0"/>
                <w:szCs w:val="24"/>
              </w:rPr>
              <w:t>Name of NTF Nominee: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683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b/>
                <w:spacing w:val="0"/>
                <w:szCs w:val="24"/>
              </w:rPr>
            </w:pPr>
            <w:r w:rsidRPr="00306DBE">
              <w:rPr>
                <w:rFonts w:eastAsia="Calibri" w:cs="Arial"/>
                <w:b/>
                <w:spacing w:val="0"/>
                <w:szCs w:val="24"/>
              </w:rPr>
              <w:t>This Statement of Support should:</w:t>
            </w:r>
          </w:p>
          <w:p w:rsidR="00306DBE" w:rsidRPr="00306DBE" w:rsidRDefault="00306DBE" w:rsidP="00591EAF">
            <w:pPr>
              <w:pStyle w:val="ListBullet"/>
            </w:pPr>
            <w:r w:rsidRPr="00306DBE">
              <w:t>endorse the validity of the nominee’s Claim for outstanding impact;</w:t>
            </w:r>
          </w:p>
          <w:p w:rsidR="00306DBE" w:rsidRPr="00306DBE" w:rsidRDefault="00306DBE" w:rsidP="00591EAF">
            <w:pPr>
              <w:pStyle w:val="ListBullet"/>
            </w:pPr>
            <w:r w:rsidRPr="00306DBE">
              <w:t>provide an institutional context within which the nominee has been identified as having outstanding impact and outline any future plans to disseminate their practice;</w:t>
            </w:r>
          </w:p>
          <w:p w:rsidR="00306DBE" w:rsidRPr="00306DBE" w:rsidRDefault="00306DBE" w:rsidP="00591EAF">
            <w:pPr>
              <w:pStyle w:val="ListBullet"/>
            </w:pPr>
            <w:r w:rsidRPr="00306DBE">
              <w:t>provide confirmation of institutional support for the nominee, should they be successful, in terms of carrying out any responsibilities associated with having a National Teaching Fellowship;</w:t>
            </w:r>
          </w:p>
          <w:p w:rsidR="00306DBE" w:rsidRPr="00591EAF" w:rsidRDefault="00306DBE" w:rsidP="00591EAF">
            <w:pPr>
              <w:pStyle w:val="ListBullet"/>
            </w:pPr>
            <w:proofErr w:type="gramStart"/>
            <w:r w:rsidRPr="00306DBE">
              <w:t>provide</w:t>
            </w:r>
            <w:proofErr w:type="gramEnd"/>
            <w:r w:rsidRPr="00306DBE">
              <w:t xml:space="preserve"> any additional supporting information which might be most appropriately expressed by the Vice-Chancellor (or equi</w:t>
            </w:r>
            <w:r w:rsidR="00591EAF">
              <w:t>valent) rather than the nominee.</w:t>
            </w:r>
          </w:p>
        </w:tc>
      </w:tr>
      <w:tr w:rsidR="00306DBE" w:rsidRPr="00306DBE" w:rsidTr="000A670C">
        <w:trPr>
          <w:trHeight w:val="706"/>
        </w:trPr>
        <w:tc>
          <w:tcPr>
            <w:tcW w:w="9606" w:type="dxa"/>
            <w:gridSpan w:val="3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 w:val="22"/>
              </w:rPr>
            </w:pPr>
          </w:p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 w:val="22"/>
              </w:rPr>
            </w:pPr>
          </w:p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 w:val="22"/>
              </w:rPr>
            </w:pPr>
          </w:p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 w:val="22"/>
              </w:rPr>
            </w:pPr>
            <w:bookmarkStart w:id="0" w:name="_GoBack"/>
            <w:bookmarkEnd w:id="0"/>
          </w:p>
        </w:tc>
      </w:tr>
      <w:tr w:rsidR="00306DBE" w:rsidRPr="00306DBE" w:rsidTr="000A670C">
        <w:trPr>
          <w:trHeight w:val="688"/>
        </w:trPr>
        <w:tc>
          <w:tcPr>
            <w:tcW w:w="3652" w:type="dxa"/>
            <w:shd w:val="clear" w:color="auto" w:fill="02A4A6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color w:val="FFFFFF"/>
                <w:spacing w:val="0"/>
                <w:szCs w:val="24"/>
              </w:rPr>
              <w:lastRenderedPageBreak/>
              <w:t>Word Count (Max 1,000 words):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i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i/>
                <w:spacing w:val="0"/>
                <w:szCs w:val="24"/>
              </w:rPr>
              <w:t>Enter word count here</w:t>
            </w:r>
          </w:p>
        </w:tc>
      </w:tr>
      <w:tr w:rsidR="00306DBE" w:rsidRPr="00306DBE" w:rsidTr="000A670C">
        <w:trPr>
          <w:trHeight w:val="688"/>
        </w:trPr>
        <w:tc>
          <w:tcPr>
            <w:tcW w:w="3652" w:type="dxa"/>
            <w:shd w:val="clear" w:color="auto" w:fill="02A4A6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color w:val="FFFFFF"/>
                <w:spacing w:val="0"/>
                <w:szCs w:val="24"/>
              </w:rPr>
              <w:t>Signature*:</w:t>
            </w:r>
          </w:p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color w:val="FFFFFF"/>
                <w:spacing w:val="0"/>
                <w:szCs w:val="24"/>
              </w:rPr>
              <w:t>(*electronic signatures are accepted)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688"/>
        </w:trPr>
        <w:tc>
          <w:tcPr>
            <w:tcW w:w="3652" w:type="dxa"/>
            <w:shd w:val="clear" w:color="auto" w:fill="02A4A6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color w:val="FFFFFF"/>
                <w:spacing w:val="0"/>
                <w:szCs w:val="24"/>
              </w:rPr>
              <w:t>Date: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1323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color w:val="000000"/>
                <w:spacing w:val="0"/>
                <w:szCs w:val="24"/>
              </w:rPr>
            </w:pPr>
            <w:r w:rsidRPr="00306DBE">
              <w:rPr>
                <w:rFonts w:eastAsia="Calibri" w:cs="Arial"/>
                <w:color w:val="000000"/>
                <w:spacing w:val="0"/>
                <w:szCs w:val="24"/>
              </w:rPr>
              <w:t>By signing this document I confirm that:</w:t>
            </w:r>
          </w:p>
          <w:p w:rsidR="00306DBE" w:rsidRPr="00306DBE" w:rsidRDefault="00306DBE" w:rsidP="00306DBE">
            <w:pPr>
              <w:numPr>
                <w:ilvl w:val="0"/>
                <w:numId w:val="18"/>
              </w:numPr>
              <w:spacing w:after="160" w:line="240" w:lineRule="auto"/>
              <w:contextualSpacing/>
              <w:rPr>
                <w:rFonts w:eastAsia="Calibri" w:cs="Arial"/>
                <w:color w:val="000000"/>
                <w:spacing w:val="0"/>
                <w:szCs w:val="24"/>
              </w:rPr>
            </w:pPr>
            <w:r w:rsidRPr="00306DBE">
              <w:rPr>
                <w:rFonts w:eastAsia="Calibri" w:cs="Arial"/>
                <w:color w:val="000000"/>
                <w:spacing w:val="0"/>
                <w:szCs w:val="24"/>
              </w:rPr>
              <w:t xml:space="preserve">I have read, understood and agreed to the </w:t>
            </w:r>
            <w:r w:rsidRPr="00306DBE">
              <w:rPr>
                <w:rFonts w:eastAsia="Calibri" w:cs="Arial"/>
                <w:color w:val="000000"/>
                <w:spacing w:val="0"/>
                <w:szCs w:val="24"/>
                <w:highlight w:val="yellow"/>
              </w:rPr>
              <w:t>Advance HE Privacy Notice</w:t>
            </w:r>
            <w:r w:rsidRPr="00306DBE">
              <w:rPr>
                <w:rFonts w:eastAsia="Calibri" w:cs="Arial"/>
                <w:color w:val="000000"/>
                <w:spacing w:val="0"/>
                <w:szCs w:val="24"/>
              </w:rPr>
              <w:t>.</w:t>
            </w:r>
          </w:p>
          <w:p w:rsidR="00306DBE" w:rsidRPr="00306DBE" w:rsidRDefault="00306DBE" w:rsidP="00306DBE">
            <w:pPr>
              <w:numPr>
                <w:ilvl w:val="0"/>
                <w:numId w:val="18"/>
              </w:numPr>
              <w:spacing w:after="160" w:line="240" w:lineRule="auto"/>
              <w:contextualSpacing/>
              <w:rPr>
                <w:rFonts w:eastAsia="Calibri" w:cs="Arial"/>
                <w:color w:val="000000"/>
                <w:spacing w:val="0"/>
                <w:szCs w:val="24"/>
              </w:rPr>
            </w:pPr>
            <w:r w:rsidRPr="00306DBE">
              <w:rPr>
                <w:rFonts w:eastAsia="Calibri" w:cs="Arial"/>
                <w:color w:val="000000"/>
                <w:spacing w:val="0"/>
                <w:szCs w:val="24"/>
              </w:rPr>
              <w:t>Advance HE may use this form as confirmation of my support should the nominee be awarded a National Teaching Fellowship and the institution will fully support the award holder in the conduct of any and all activities associated with the role of a National Teaching Fellow.</w:t>
            </w:r>
          </w:p>
          <w:p w:rsidR="00306DBE" w:rsidRPr="00306DBE" w:rsidRDefault="00306DBE" w:rsidP="00306DBE">
            <w:pPr>
              <w:spacing w:after="160"/>
              <w:contextualSpacing/>
              <w:rPr>
                <w:rFonts w:eastAsia="Calibri" w:cs="Arial"/>
                <w:color w:val="000000"/>
                <w:spacing w:val="0"/>
                <w:szCs w:val="24"/>
              </w:rPr>
            </w:pPr>
          </w:p>
        </w:tc>
      </w:tr>
    </w:tbl>
    <w:p w:rsidR="00DB4D8E" w:rsidRDefault="00DB4D8E" w:rsidP="00306DBE"/>
    <w:p w:rsidR="0017669D" w:rsidRPr="0017669D" w:rsidRDefault="0017669D" w:rsidP="0017669D">
      <w:pPr>
        <w:rPr>
          <w:i/>
        </w:rPr>
      </w:pPr>
      <w:r w:rsidRPr="0017669D">
        <w:rPr>
          <w:i/>
        </w:rPr>
        <w:t>Institutional contacts: please submit this completed document as a pdf file on the Advance HE VLE.</w:t>
      </w:r>
    </w:p>
    <w:p w:rsidR="0017669D" w:rsidRDefault="0017669D" w:rsidP="00306DBE"/>
    <w:sectPr w:rsidR="0017669D" w:rsidSect="00591EAF">
      <w:headerReference w:type="default" r:id="rId10"/>
      <w:pgSz w:w="11906" w:h="16838" w:code="9"/>
      <w:pgMar w:top="1134" w:right="1134" w:bottom="1440" w:left="144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FB" w:rsidRDefault="00ED38FB" w:rsidP="00474EA0">
      <w:pPr>
        <w:spacing w:after="0" w:line="240" w:lineRule="auto"/>
      </w:pPr>
      <w:r>
        <w:separator/>
      </w:r>
    </w:p>
  </w:endnote>
  <w:endnote w:type="continuationSeparator" w:id="0">
    <w:p w:rsidR="00ED38FB" w:rsidRDefault="00ED38FB" w:rsidP="0047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et-LondonNineteenSixty"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halet-NewYorkNineteenSixty">
    <w:altName w:val="Calibri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FB" w:rsidRDefault="00ED38FB" w:rsidP="00474EA0">
      <w:pPr>
        <w:spacing w:after="0" w:line="240" w:lineRule="auto"/>
      </w:pPr>
      <w:r>
        <w:separator/>
      </w:r>
    </w:p>
  </w:footnote>
  <w:footnote w:type="continuationSeparator" w:id="0">
    <w:p w:rsidR="00ED38FB" w:rsidRDefault="00ED38FB" w:rsidP="0047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BE" w:rsidRPr="00306DBE" w:rsidRDefault="00306DBE" w:rsidP="00306DBE">
    <w:pPr>
      <w:pStyle w:val="Header"/>
      <w:spacing w:line="1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CF4B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9C2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683C4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600397"/>
    <w:multiLevelType w:val="hybridMultilevel"/>
    <w:tmpl w:val="ED6E417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80252"/>
    <w:multiLevelType w:val="singleLevel"/>
    <w:tmpl w:val="62BADA8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2A4A6" w:themeColor="background2"/>
        <w:sz w:val="32"/>
      </w:rPr>
    </w:lvl>
  </w:abstractNum>
  <w:abstractNum w:abstractNumId="5">
    <w:nsid w:val="18065266"/>
    <w:multiLevelType w:val="multilevel"/>
    <w:tmpl w:val="1E923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5202C4"/>
    <w:multiLevelType w:val="hybridMultilevel"/>
    <w:tmpl w:val="9192FA0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77B85"/>
    <w:multiLevelType w:val="multilevel"/>
    <w:tmpl w:val="64E631EC"/>
    <w:styleLink w:val="AHENumberedList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2A4A6" w:themeColor="background2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020"/>
        </w:tabs>
        <w:ind w:left="1020" w:hanging="340"/>
      </w:pPr>
      <w:rPr>
        <w:rFonts w:hint="default"/>
        <w:color w:val="02A4A6" w:themeColor="background2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1700"/>
        </w:tabs>
        <w:ind w:left="1700" w:hanging="340"/>
      </w:pPr>
      <w:rPr>
        <w:rFonts w:hint="default"/>
        <w:color w:val="02A4A6" w:themeColor="background2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8">
    <w:nsid w:val="1D9923C1"/>
    <w:multiLevelType w:val="multilevel"/>
    <w:tmpl w:val="10A60B66"/>
    <w:styleLink w:val="AHEBulletList"/>
    <w:lvl w:ilvl="0">
      <w:start w:val="1"/>
      <w:numFmt w:val="bullet"/>
      <w:lvlText w:val="+"/>
      <w:lvlJc w:val="left"/>
      <w:pPr>
        <w:tabs>
          <w:tab w:val="num" w:pos="340"/>
        </w:tabs>
        <w:ind w:left="340" w:hanging="340"/>
      </w:pPr>
      <w:rPr>
        <w:rFonts w:ascii="Chalet-LondonNineteenSixty" w:hAnsi="Chalet-LondonNineteenSixty" w:hint="default"/>
        <w:color w:val="02A4A6" w:themeColor="background2"/>
        <w:sz w:val="32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Chalet-LondonNineteenSixty" w:hAnsi="Chalet-LondonNineteenSixty" w:hint="default"/>
        <w:color w:val="000000" w:themeColor="text1"/>
      </w:rPr>
    </w:lvl>
    <w:lvl w:ilvl="2">
      <w:start w:val="1"/>
      <w:numFmt w:val="bullet"/>
      <w:lvlText w:val="+"/>
      <w:lvlJc w:val="left"/>
      <w:pPr>
        <w:tabs>
          <w:tab w:val="num" w:pos="1021"/>
        </w:tabs>
        <w:ind w:left="1021" w:hanging="341"/>
      </w:pPr>
      <w:rPr>
        <w:rFonts w:ascii="Chalet-LondonNineteenSixty" w:hAnsi="Chalet-LondonNineteenSixty" w:hint="default"/>
        <w:color w:val="02A4A6" w:themeColor="background2"/>
        <w:sz w:val="32"/>
      </w:rPr>
    </w:lvl>
    <w:lvl w:ilvl="3">
      <w:start w:val="1"/>
      <w:numFmt w:val="bullet"/>
      <w:lvlText w:val="–"/>
      <w:lvlJc w:val="left"/>
      <w:pPr>
        <w:tabs>
          <w:tab w:val="num" w:pos="1360"/>
        </w:tabs>
        <w:ind w:left="1360" w:hanging="340"/>
      </w:pPr>
      <w:rPr>
        <w:rFonts w:ascii="Chalet-LondonNineteenSixty" w:hAnsi="Chalet-LondonNineteenSixty" w:hint="default"/>
        <w:color w:val="000000" w:themeColor="text1"/>
      </w:rPr>
    </w:lvl>
    <w:lvl w:ilvl="4">
      <w:start w:val="1"/>
      <w:numFmt w:val="bullet"/>
      <w:lvlText w:val="+"/>
      <w:lvlJc w:val="left"/>
      <w:pPr>
        <w:tabs>
          <w:tab w:val="num" w:pos="1700"/>
        </w:tabs>
        <w:ind w:left="1700" w:hanging="340"/>
      </w:pPr>
      <w:rPr>
        <w:rFonts w:ascii="Chalet-LondonNineteenSixty" w:hAnsi="Chalet-LondonNineteenSixty" w:hint="default"/>
        <w:color w:val="02A4A6" w:themeColor="background2"/>
        <w:sz w:val="32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9">
    <w:nsid w:val="27400057"/>
    <w:multiLevelType w:val="multilevel"/>
    <w:tmpl w:val="91CA83B4"/>
    <w:styleLink w:val="AHEHeadingsList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ascii="Chalet-NewYorkNineteenSixty" w:hAnsi="Chalet-NewYorkNineteenSixty" w:hint="default"/>
        <w:color w:val="02A4A6" w:themeColor="background2"/>
        <w:sz w:val="4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ascii="Chalet-NewYorkNineteenSixty" w:hAnsi="Chalet-NewYorkNineteenSixty" w:hint="default"/>
        <w:color w:val="544587" w:themeColor="text2"/>
        <w:sz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64"/>
        </w:tabs>
        <w:ind w:left="964" w:hanging="964"/>
      </w:pPr>
      <w:rPr>
        <w:rFonts w:ascii="Chalet-NewYorkNineteenSixty" w:hAnsi="Chalet-NewYorkNineteenSixty"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ascii="Chalet-NewYorkNineteenSixty" w:hAnsi="Chalet-NewYorkNineteenSixty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31"/>
        </w:tabs>
        <w:ind w:left="1531" w:hanging="1531"/>
      </w:pPr>
      <w:rPr>
        <w:rFonts w:ascii="Chalet-NewYorkNineteenSixty" w:hAnsi="Chalet-NewYorkNineteenSixty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758"/>
        </w:tabs>
        <w:ind w:left="1758" w:hanging="1758"/>
      </w:pPr>
      <w:rPr>
        <w:rFonts w:ascii="Chalet-NewYorkNineteenSixty" w:hAnsi="Chalet-NewYorkNineteenSixty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098"/>
        </w:tabs>
        <w:ind w:left="2098" w:hanging="2098"/>
      </w:pPr>
      <w:rPr>
        <w:rFonts w:ascii="Chalet-NewYorkNineteenSixty" w:hAnsi="Chalet-NewYorkNineteenSixty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381"/>
        </w:tabs>
        <w:ind w:left="2381" w:hanging="2381"/>
      </w:pPr>
      <w:rPr>
        <w:rFonts w:ascii="Chalet-NewYorkNineteenSixty" w:hAnsi="Chalet-NewYorkNineteenSixty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665"/>
        </w:tabs>
        <w:ind w:left="2665" w:hanging="2665"/>
      </w:pPr>
      <w:rPr>
        <w:rFonts w:ascii="Chalet-NewYorkNineteenSixty" w:hAnsi="Chalet-NewYorkNineteenSixty" w:hint="default"/>
        <w:color w:val="000000" w:themeColor="text1"/>
        <w:sz w:val="24"/>
      </w:rPr>
    </w:lvl>
  </w:abstractNum>
  <w:abstractNum w:abstractNumId="10">
    <w:nsid w:val="284E7E67"/>
    <w:multiLevelType w:val="hybridMultilevel"/>
    <w:tmpl w:val="32F67A4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0622E"/>
    <w:multiLevelType w:val="multilevel"/>
    <w:tmpl w:val="4FF4C2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2F6F625F"/>
    <w:multiLevelType w:val="hybridMultilevel"/>
    <w:tmpl w:val="65D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B1199"/>
    <w:multiLevelType w:val="hybridMultilevel"/>
    <w:tmpl w:val="A19A1DC6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8196C"/>
    <w:multiLevelType w:val="hybridMultilevel"/>
    <w:tmpl w:val="01FEA8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F183D"/>
    <w:multiLevelType w:val="hybridMultilevel"/>
    <w:tmpl w:val="4AF6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8260B"/>
    <w:multiLevelType w:val="hybridMultilevel"/>
    <w:tmpl w:val="FAF41368"/>
    <w:lvl w:ilvl="0" w:tplc="5D702AB2">
      <w:start w:val="1"/>
      <w:numFmt w:val="bullet"/>
      <w:pStyle w:val="ListBullet"/>
      <w:lvlText w:val=""/>
      <w:lvlJc w:val="left"/>
      <w:pPr>
        <w:ind w:left="720" w:hanging="360"/>
      </w:pPr>
      <w:rPr>
        <w:rFonts w:ascii="Wingdings" w:hAnsi="Wingdings" w:hint="default"/>
        <w:color w:val="02A4A6"/>
      </w:rPr>
    </w:lvl>
    <w:lvl w:ilvl="1" w:tplc="08090003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D6AE2"/>
    <w:multiLevelType w:val="multilevel"/>
    <w:tmpl w:val="10A60B66"/>
    <w:lvl w:ilvl="0">
      <w:start w:val="1"/>
      <w:numFmt w:val="bullet"/>
      <w:lvlText w:val="+"/>
      <w:lvlJc w:val="left"/>
      <w:pPr>
        <w:tabs>
          <w:tab w:val="num" w:pos="340"/>
        </w:tabs>
        <w:ind w:left="340" w:hanging="340"/>
      </w:pPr>
      <w:rPr>
        <w:rFonts w:ascii="Chalet-LondonNineteenSixty" w:hAnsi="Chalet-LondonNineteenSixty" w:hint="default"/>
        <w:color w:val="02A4A6" w:themeColor="background2"/>
        <w:sz w:val="32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Chalet-LondonNineteenSixty" w:hAnsi="Chalet-LondonNineteenSixty" w:hint="default"/>
        <w:color w:val="000000" w:themeColor="text1"/>
      </w:rPr>
    </w:lvl>
    <w:lvl w:ilvl="2">
      <w:start w:val="1"/>
      <w:numFmt w:val="bullet"/>
      <w:lvlText w:val="+"/>
      <w:lvlJc w:val="left"/>
      <w:pPr>
        <w:tabs>
          <w:tab w:val="num" w:pos="1021"/>
        </w:tabs>
        <w:ind w:left="1021" w:hanging="341"/>
      </w:pPr>
      <w:rPr>
        <w:rFonts w:ascii="Chalet-LondonNineteenSixty" w:hAnsi="Chalet-LondonNineteenSixty" w:hint="default"/>
        <w:color w:val="02A4A6" w:themeColor="background2"/>
        <w:sz w:val="32"/>
      </w:rPr>
    </w:lvl>
    <w:lvl w:ilvl="3">
      <w:start w:val="1"/>
      <w:numFmt w:val="bullet"/>
      <w:lvlText w:val="–"/>
      <w:lvlJc w:val="left"/>
      <w:pPr>
        <w:tabs>
          <w:tab w:val="num" w:pos="1360"/>
        </w:tabs>
        <w:ind w:left="1360" w:hanging="340"/>
      </w:pPr>
      <w:rPr>
        <w:rFonts w:ascii="Chalet-LondonNineteenSixty" w:hAnsi="Chalet-LondonNineteenSixty" w:hint="default"/>
        <w:color w:val="000000" w:themeColor="text1"/>
      </w:rPr>
    </w:lvl>
    <w:lvl w:ilvl="4">
      <w:start w:val="1"/>
      <w:numFmt w:val="bullet"/>
      <w:lvlText w:val="+"/>
      <w:lvlJc w:val="left"/>
      <w:pPr>
        <w:tabs>
          <w:tab w:val="num" w:pos="1700"/>
        </w:tabs>
        <w:ind w:left="1700" w:hanging="340"/>
      </w:pPr>
      <w:rPr>
        <w:rFonts w:ascii="Chalet-LondonNineteenSixty" w:hAnsi="Chalet-LondonNineteenSixty" w:hint="default"/>
        <w:color w:val="02A4A6" w:themeColor="background2"/>
        <w:sz w:val="32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8">
    <w:nsid w:val="7F2206CE"/>
    <w:multiLevelType w:val="multilevel"/>
    <w:tmpl w:val="91CA83B4"/>
    <w:numStyleLink w:val="AHEHeadingsList"/>
  </w:abstractNum>
  <w:num w:numId="1">
    <w:abstractNumId w:val="11"/>
  </w:num>
  <w:num w:numId="2">
    <w:abstractNumId w:val="9"/>
  </w:num>
  <w:num w:numId="3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8"/>
  </w:num>
  <w:num w:numId="5">
    <w:abstractNumId w:val="4"/>
  </w:num>
  <w:num w:numId="6">
    <w:abstractNumId w:val="7"/>
  </w:num>
  <w:num w:numId="7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rFonts w:ascii="Chalet-NewYorkNineteenSixty" w:hAnsi="Chalet-NewYorkNineteenSixty" w:hint="default"/>
          <w:color w:val="02A4A6" w:themeColor="background2"/>
          <w:sz w:val="48"/>
        </w:rPr>
      </w:lvl>
    </w:lvlOverride>
  </w:num>
  <w:num w:numId="8">
    <w:abstractNumId w:val="2"/>
  </w:num>
  <w:num w:numId="9">
    <w:abstractNumId w:val="16"/>
  </w:num>
  <w:num w:numId="10">
    <w:abstractNumId w:val="0"/>
  </w:num>
  <w:num w:numId="11">
    <w:abstractNumId w:val="1"/>
  </w:num>
  <w:num w:numId="12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rFonts w:ascii="Chalet-NewYorkNineteenSixty" w:hAnsi="Chalet-NewYorkNineteenSixty" w:hint="default"/>
          <w:color w:val="02A4A6" w:themeColor="background2"/>
          <w:sz w:val="48"/>
        </w:rPr>
      </w:lvl>
    </w:lvlOverride>
  </w:num>
  <w:num w:numId="13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rFonts w:ascii="Chalet-NewYorkNineteenSixty" w:hAnsi="Chalet-NewYorkNineteenSixty" w:hint="default"/>
          <w:color w:val="02A4A6" w:themeColor="background2"/>
          <w:sz w:val="48"/>
        </w:rPr>
      </w:lvl>
    </w:lvlOverride>
  </w:num>
  <w:num w:numId="14">
    <w:abstractNumId w:val="17"/>
  </w:num>
  <w:num w:numId="15">
    <w:abstractNumId w:val="5"/>
  </w:num>
  <w:num w:numId="16">
    <w:abstractNumId w:val="15"/>
  </w:num>
  <w:num w:numId="17">
    <w:abstractNumId w:val="10"/>
  </w:num>
  <w:num w:numId="18">
    <w:abstractNumId w:val="3"/>
  </w:num>
  <w:num w:numId="19">
    <w:abstractNumId w:val="14"/>
  </w:num>
  <w:num w:numId="20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1">
    <w:abstractNumId w:val="6"/>
  </w:num>
  <w:num w:numId="22">
    <w:abstractNumId w:val="13"/>
  </w:num>
  <w:num w:numId="23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20"/>
    <w:rsid w:val="00001BD6"/>
    <w:rsid w:val="00004E93"/>
    <w:rsid w:val="00012497"/>
    <w:rsid w:val="00017E00"/>
    <w:rsid w:val="00021AFE"/>
    <w:rsid w:val="00021EA2"/>
    <w:rsid w:val="00023656"/>
    <w:rsid w:val="00024B56"/>
    <w:rsid w:val="000336C6"/>
    <w:rsid w:val="00033ECF"/>
    <w:rsid w:val="000372AD"/>
    <w:rsid w:val="00041029"/>
    <w:rsid w:val="00050ADF"/>
    <w:rsid w:val="00052192"/>
    <w:rsid w:val="00053003"/>
    <w:rsid w:val="00054007"/>
    <w:rsid w:val="00054679"/>
    <w:rsid w:val="000601D3"/>
    <w:rsid w:val="00063942"/>
    <w:rsid w:val="00064049"/>
    <w:rsid w:val="00064326"/>
    <w:rsid w:val="0006772A"/>
    <w:rsid w:val="00072F8E"/>
    <w:rsid w:val="00083575"/>
    <w:rsid w:val="00090A87"/>
    <w:rsid w:val="000A0A40"/>
    <w:rsid w:val="000A19DE"/>
    <w:rsid w:val="000A2029"/>
    <w:rsid w:val="000A50F4"/>
    <w:rsid w:val="000B5AF3"/>
    <w:rsid w:val="000B7EDF"/>
    <w:rsid w:val="000C021E"/>
    <w:rsid w:val="000C3DAB"/>
    <w:rsid w:val="000C7339"/>
    <w:rsid w:val="000C7DA9"/>
    <w:rsid w:val="000D01C4"/>
    <w:rsid w:val="000E1066"/>
    <w:rsid w:val="000E1378"/>
    <w:rsid w:val="000E3320"/>
    <w:rsid w:val="000F364B"/>
    <w:rsid w:val="00103B04"/>
    <w:rsid w:val="00106504"/>
    <w:rsid w:val="00111317"/>
    <w:rsid w:val="00114240"/>
    <w:rsid w:val="00116DC1"/>
    <w:rsid w:val="001234B6"/>
    <w:rsid w:val="00133EEC"/>
    <w:rsid w:val="0013417B"/>
    <w:rsid w:val="00135E38"/>
    <w:rsid w:val="00140050"/>
    <w:rsid w:val="00141B50"/>
    <w:rsid w:val="001547B7"/>
    <w:rsid w:val="00171DFA"/>
    <w:rsid w:val="00173E6E"/>
    <w:rsid w:val="0017663B"/>
    <w:rsid w:val="0017669D"/>
    <w:rsid w:val="00185270"/>
    <w:rsid w:val="00186100"/>
    <w:rsid w:val="00194514"/>
    <w:rsid w:val="001A18E0"/>
    <w:rsid w:val="001A4B9E"/>
    <w:rsid w:val="001A56CC"/>
    <w:rsid w:val="001A5F5E"/>
    <w:rsid w:val="001B00B0"/>
    <w:rsid w:val="001B63C1"/>
    <w:rsid w:val="001B64FC"/>
    <w:rsid w:val="001C2F66"/>
    <w:rsid w:val="001C700A"/>
    <w:rsid w:val="001D2F44"/>
    <w:rsid w:val="001E7906"/>
    <w:rsid w:val="001F526D"/>
    <w:rsid w:val="00201E86"/>
    <w:rsid w:val="00203B5F"/>
    <w:rsid w:val="00204D49"/>
    <w:rsid w:val="00210955"/>
    <w:rsid w:val="002116A5"/>
    <w:rsid w:val="00232C6D"/>
    <w:rsid w:val="00232FB8"/>
    <w:rsid w:val="00233503"/>
    <w:rsid w:val="00235920"/>
    <w:rsid w:val="00235A9C"/>
    <w:rsid w:val="00237E63"/>
    <w:rsid w:val="00244083"/>
    <w:rsid w:val="00244242"/>
    <w:rsid w:val="00245C0C"/>
    <w:rsid w:val="0025092B"/>
    <w:rsid w:val="00250E1C"/>
    <w:rsid w:val="00251675"/>
    <w:rsid w:val="00252A93"/>
    <w:rsid w:val="00253134"/>
    <w:rsid w:val="002573E0"/>
    <w:rsid w:val="00257D99"/>
    <w:rsid w:val="00261FB3"/>
    <w:rsid w:val="0026396D"/>
    <w:rsid w:val="00264079"/>
    <w:rsid w:val="00265954"/>
    <w:rsid w:val="00272276"/>
    <w:rsid w:val="00273780"/>
    <w:rsid w:val="002924D7"/>
    <w:rsid w:val="0029511F"/>
    <w:rsid w:val="002A2D07"/>
    <w:rsid w:val="002A5F03"/>
    <w:rsid w:val="002A698B"/>
    <w:rsid w:val="002A7D04"/>
    <w:rsid w:val="002B4ACF"/>
    <w:rsid w:val="002C1577"/>
    <w:rsid w:val="002D1998"/>
    <w:rsid w:val="002D36FF"/>
    <w:rsid w:val="002E0DA4"/>
    <w:rsid w:val="002E2F59"/>
    <w:rsid w:val="002E3F85"/>
    <w:rsid w:val="002F363D"/>
    <w:rsid w:val="00304B11"/>
    <w:rsid w:val="00306DBE"/>
    <w:rsid w:val="00324DD5"/>
    <w:rsid w:val="003351AA"/>
    <w:rsid w:val="00337FE6"/>
    <w:rsid w:val="00341DD0"/>
    <w:rsid w:val="0034673A"/>
    <w:rsid w:val="00346E29"/>
    <w:rsid w:val="00350CC2"/>
    <w:rsid w:val="00353E9F"/>
    <w:rsid w:val="00356C6E"/>
    <w:rsid w:val="00356F42"/>
    <w:rsid w:val="003631EB"/>
    <w:rsid w:val="00364414"/>
    <w:rsid w:val="00380D85"/>
    <w:rsid w:val="003821F7"/>
    <w:rsid w:val="0038305E"/>
    <w:rsid w:val="00384E3F"/>
    <w:rsid w:val="00386AAA"/>
    <w:rsid w:val="00395A42"/>
    <w:rsid w:val="003A227F"/>
    <w:rsid w:val="003A46B3"/>
    <w:rsid w:val="003A547B"/>
    <w:rsid w:val="003A6E9F"/>
    <w:rsid w:val="003C02AB"/>
    <w:rsid w:val="003C3D14"/>
    <w:rsid w:val="003C5523"/>
    <w:rsid w:val="003D1174"/>
    <w:rsid w:val="003D273B"/>
    <w:rsid w:val="003D46F4"/>
    <w:rsid w:val="003D6EEC"/>
    <w:rsid w:val="003E38A7"/>
    <w:rsid w:val="003F2708"/>
    <w:rsid w:val="003F48FF"/>
    <w:rsid w:val="003F7F32"/>
    <w:rsid w:val="00405174"/>
    <w:rsid w:val="0040723F"/>
    <w:rsid w:val="00407F6B"/>
    <w:rsid w:val="00412516"/>
    <w:rsid w:val="00415A8B"/>
    <w:rsid w:val="00416D18"/>
    <w:rsid w:val="004326F7"/>
    <w:rsid w:val="00433357"/>
    <w:rsid w:val="00441D1E"/>
    <w:rsid w:val="00442757"/>
    <w:rsid w:val="00444AA7"/>
    <w:rsid w:val="00450F47"/>
    <w:rsid w:val="004611AD"/>
    <w:rsid w:val="00461EFE"/>
    <w:rsid w:val="0047017A"/>
    <w:rsid w:val="00474EA0"/>
    <w:rsid w:val="00476177"/>
    <w:rsid w:val="00476FE3"/>
    <w:rsid w:val="00480FE5"/>
    <w:rsid w:val="00482AB1"/>
    <w:rsid w:val="00486F79"/>
    <w:rsid w:val="0049024B"/>
    <w:rsid w:val="004B021F"/>
    <w:rsid w:val="004B58D9"/>
    <w:rsid w:val="004C0B27"/>
    <w:rsid w:val="004C1123"/>
    <w:rsid w:val="004C7847"/>
    <w:rsid w:val="004D1FA7"/>
    <w:rsid w:val="004D341E"/>
    <w:rsid w:val="004D4522"/>
    <w:rsid w:val="004E098A"/>
    <w:rsid w:val="004E2840"/>
    <w:rsid w:val="004F1449"/>
    <w:rsid w:val="005033AA"/>
    <w:rsid w:val="005055FA"/>
    <w:rsid w:val="00514A8C"/>
    <w:rsid w:val="0051605D"/>
    <w:rsid w:val="00521828"/>
    <w:rsid w:val="00525C41"/>
    <w:rsid w:val="00527F77"/>
    <w:rsid w:val="005337BA"/>
    <w:rsid w:val="00535EEB"/>
    <w:rsid w:val="005374E5"/>
    <w:rsid w:val="0054121C"/>
    <w:rsid w:val="00560D09"/>
    <w:rsid w:val="00561C04"/>
    <w:rsid w:val="00570817"/>
    <w:rsid w:val="005823AF"/>
    <w:rsid w:val="00584A17"/>
    <w:rsid w:val="005877EB"/>
    <w:rsid w:val="00591EAF"/>
    <w:rsid w:val="00596A54"/>
    <w:rsid w:val="00597079"/>
    <w:rsid w:val="005A31FF"/>
    <w:rsid w:val="005A6754"/>
    <w:rsid w:val="005B23AC"/>
    <w:rsid w:val="005B7A2A"/>
    <w:rsid w:val="005C2508"/>
    <w:rsid w:val="005C59EB"/>
    <w:rsid w:val="005D1C55"/>
    <w:rsid w:val="005D1F1C"/>
    <w:rsid w:val="005D378F"/>
    <w:rsid w:val="005D59FC"/>
    <w:rsid w:val="005E1C94"/>
    <w:rsid w:val="005E1CCF"/>
    <w:rsid w:val="005E4B3E"/>
    <w:rsid w:val="005F3373"/>
    <w:rsid w:val="005F41AD"/>
    <w:rsid w:val="005F5902"/>
    <w:rsid w:val="005F7387"/>
    <w:rsid w:val="0060186A"/>
    <w:rsid w:val="0060439E"/>
    <w:rsid w:val="006070B0"/>
    <w:rsid w:val="00610E53"/>
    <w:rsid w:val="00614345"/>
    <w:rsid w:val="0061564D"/>
    <w:rsid w:val="00622FF3"/>
    <w:rsid w:val="006279A5"/>
    <w:rsid w:val="00630A13"/>
    <w:rsid w:val="00637325"/>
    <w:rsid w:val="00637870"/>
    <w:rsid w:val="006407E9"/>
    <w:rsid w:val="0064144C"/>
    <w:rsid w:val="00647BF6"/>
    <w:rsid w:val="00651105"/>
    <w:rsid w:val="0065150E"/>
    <w:rsid w:val="0065668B"/>
    <w:rsid w:val="006627A3"/>
    <w:rsid w:val="00662E53"/>
    <w:rsid w:val="00664CCD"/>
    <w:rsid w:val="00674543"/>
    <w:rsid w:val="006755C9"/>
    <w:rsid w:val="006757D6"/>
    <w:rsid w:val="0067643E"/>
    <w:rsid w:val="00680D35"/>
    <w:rsid w:val="006819C5"/>
    <w:rsid w:val="00691954"/>
    <w:rsid w:val="00691C90"/>
    <w:rsid w:val="00691E79"/>
    <w:rsid w:val="00692D2E"/>
    <w:rsid w:val="00695E61"/>
    <w:rsid w:val="00696A29"/>
    <w:rsid w:val="006A1715"/>
    <w:rsid w:val="006A1DD3"/>
    <w:rsid w:val="006A2689"/>
    <w:rsid w:val="006A7CAA"/>
    <w:rsid w:val="006B288B"/>
    <w:rsid w:val="006C7522"/>
    <w:rsid w:val="006D3AA2"/>
    <w:rsid w:val="006D7A72"/>
    <w:rsid w:val="006E085B"/>
    <w:rsid w:val="006F1167"/>
    <w:rsid w:val="00702009"/>
    <w:rsid w:val="007077B9"/>
    <w:rsid w:val="00710DF3"/>
    <w:rsid w:val="00713374"/>
    <w:rsid w:val="007134D5"/>
    <w:rsid w:val="00716661"/>
    <w:rsid w:val="00723B94"/>
    <w:rsid w:val="007338C5"/>
    <w:rsid w:val="00734A2E"/>
    <w:rsid w:val="00735445"/>
    <w:rsid w:val="007360FD"/>
    <w:rsid w:val="00742070"/>
    <w:rsid w:val="00745BB7"/>
    <w:rsid w:val="00747FC0"/>
    <w:rsid w:val="007504CA"/>
    <w:rsid w:val="007518ED"/>
    <w:rsid w:val="00753B0E"/>
    <w:rsid w:val="00753F37"/>
    <w:rsid w:val="007547D4"/>
    <w:rsid w:val="0076252D"/>
    <w:rsid w:val="007714BC"/>
    <w:rsid w:val="00781C7D"/>
    <w:rsid w:val="0079212B"/>
    <w:rsid w:val="007A067C"/>
    <w:rsid w:val="007A161C"/>
    <w:rsid w:val="007A3172"/>
    <w:rsid w:val="007A41A0"/>
    <w:rsid w:val="007A4766"/>
    <w:rsid w:val="007A5857"/>
    <w:rsid w:val="007C0738"/>
    <w:rsid w:val="007D232B"/>
    <w:rsid w:val="007D2B3D"/>
    <w:rsid w:val="007D67F9"/>
    <w:rsid w:val="007D746F"/>
    <w:rsid w:val="007E4A1B"/>
    <w:rsid w:val="007E73E5"/>
    <w:rsid w:val="007E7BAE"/>
    <w:rsid w:val="007F1198"/>
    <w:rsid w:val="007F2768"/>
    <w:rsid w:val="007F31EB"/>
    <w:rsid w:val="007F4186"/>
    <w:rsid w:val="00803F6F"/>
    <w:rsid w:val="008040C0"/>
    <w:rsid w:val="0081533C"/>
    <w:rsid w:val="00820A99"/>
    <w:rsid w:val="00820E89"/>
    <w:rsid w:val="008244CF"/>
    <w:rsid w:val="00825775"/>
    <w:rsid w:val="008263B1"/>
    <w:rsid w:val="008315C2"/>
    <w:rsid w:val="00832279"/>
    <w:rsid w:val="008355BD"/>
    <w:rsid w:val="00840F1E"/>
    <w:rsid w:val="00851DFE"/>
    <w:rsid w:val="008615E7"/>
    <w:rsid w:val="00862D97"/>
    <w:rsid w:val="00874874"/>
    <w:rsid w:val="008748FD"/>
    <w:rsid w:val="00876C66"/>
    <w:rsid w:val="008830AE"/>
    <w:rsid w:val="008835B2"/>
    <w:rsid w:val="00886F9F"/>
    <w:rsid w:val="0089271C"/>
    <w:rsid w:val="00895D17"/>
    <w:rsid w:val="00896036"/>
    <w:rsid w:val="008A06C5"/>
    <w:rsid w:val="008A2C96"/>
    <w:rsid w:val="008A33F8"/>
    <w:rsid w:val="008A57DD"/>
    <w:rsid w:val="008A748B"/>
    <w:rsid w:val="008A754C"/>
    <w:rsid w:val="008B0876"/>
    <w:rsid w:val="008B1A74"/>
    <w:rsid w:val="008B33D7"/>
    <w:rsid w:val="008B3C83"/>
    <w:rsid w:val="008C16B4"/>
    <w:rsid w:val="008C1B61"/>
    <w:rsid w:val="008D2C5F"/>
    <w:rsid w:val="008D3D6D"/>
    <w:rsid w:val="008E1B48"/>
    <w:rsid w:val="008E4945"/>
    <w:rsid w:val="008E5BCF"/>
    <w:rsid w:val="008E7E5D"/>
    <w:rsid w:val="0091659D"/>
    <w:rsid w:val="00916924"/>
    <w:rsid w:val="00922CDC"/>
    <w:rsid w:val="00924713"/>
    <w:rsid w:val="00933F10"/>
    <w:rsid w:val="00934B1A"/>
    <w:rsid w:val="0093516F"/>
    <w:rsid w:val="00942517"/>
    <w:rsid w:val="00942ECA"/>
    <w:rsid w:val="00947371"/>
    <w:rsid w:val="00953F4D"/>
    <w:rsid w:val="00963BB3"/>
    <w:rsid w:val="009645DC"/>
    <w:rsid w:val="00966458"/>
    <w:rsid w:val="00971A7E"/>
    <w:rsid w:val="00971D3A"/>
    <w:rsid w:val="0097588E"/>
    <w:rsid w:val="00980722"/>
    <w:rsid w:val="00984DAE"/>
    <w:rsid w:val="0099049A"/>
    <w:rsid w:val="00995F03"/>
    <w:rsid w:val="009C1A89"/>
    <w:rsid w:val="009C359F"/>
    <w:rsid w:val="009C7A06"/>
    <w:rsid w:val="009D0ABA"/>
    <w:rsid w:val="009D21C6"/>
    <w:rsid w:val="009D47C5"/>
    <w:rsid w:val="009D6E2E"/>
    <w:rsid w:val="009D761E"/>
    <w:rsid w:val="009D7E77"/>
    <w:rsid w:val="009F142C"/>
    <w:rsid w:val="009F4403"/>
    <w:rsid w:val="00A02408"/>
    <w:rsid w:val="00A11D0F"/>
    <w:rsid w:val="00A12B5B"/>
    <w:rsid w:val="00A12E91"/>
    <w:rsid w:val="00A1565E"/>
    <w:rsid w:val="00A20F49"/>
    <w:rsid w:val="00A2735C"/>
    <w:rsid w:val="00A46C2A"/>
    <w:rsid w:val="00A5257E"/>
    <w:rsid w:val="00A529D7"/>
    <w:rsid w:val="00A552D9"/>
    <w:rsid w:val="00A56B67"/>
    <w:rsid w:val="00A60EF5"/>
    <w:rsid w:val="00A613A4"/>
    <w:rsid w:val="00A70ECD"/>
    <w:rsid w:val="00A75C49"/>
    <w:rsid w:val="00A81785"/>
    <w:rsid w:val="00A9248B"/>
    <w:rsid w:val="00A9742B"/>
    <w:rsid w:val="00AA4511"/>
    <w:rsid w:val="00AA64F9"/>
    <w:rsid w:val="00AA76BD"/>
    <w:rsid w:val="00AB3AE1"/>
    <w:rsid w:val="00AC1598"/>
    <w:rsid w:val="00AC1E20"/>
    <w:rsid w:val="00AE2CF3"/>
    <w:rsid w:val="00AE67CF"/>
    <w:rsid w:val="00AF23F2"/>
    <w:rsid w:val="00AF4BD9"/>
    <w:rsid w:val="00AF5E6B"/>
    <w:rsid w:val="00B001B2"/>
    <w:rsid w:val="00B17945"/>
    <w:rsid w:val="00B214F6"/>
    <w:rsid w:val="00B22263"/>
    <w:rsid w:val="00B24B06"/>
    <w:rsid w:val="00B33F67"/>
    <w:rsid w:val="00B33FD1"/>
    <w:rsid w:val="00B342FA"/>
    <w:rsid w:val="00B36085"/>
    <w:rsid w:val="00B52C32"/>
    <w:rsid w:val="00B56487"/>
    <w:rsid w:val="00B56970"/>
    <w:rsid w:val="00B6597E"/>
    <w:rsid w:val="00B700B5"/>
    <w:rsid w:val="00B72BFA"/>
    <w:rsid w:val="00B760BF"/>
    <w:rsid w:val="00B77A3F"/>
    <w:rsid w:val="00B811F9"/>
    <w:rsid w:val="00B95F92"/>
    <w:rsid w:val="00BA0A5F"/>
    <w:rsid w:val="00BA3EDE"/>
    <w:rsid w:val="00BA722B"/>
    <w:rsid w:val="00BB0138"/>
    <w:rsid w:val="00BB4B36"/>
    <w:rsid w:val="00BB50DB"/>
    <w:rsid w:val="00BC0DC0"/>
    <w:rsid w:val="00BC7668"/>
    <w:rsid w:val="00BD13D2"/>
    <w:rsid w:val="00BD1712"/>
    <w:rsid w:val="00BE0182"/>
    <w:rsid w:val="00BE250F"/>
    <w:rsid w:val="00BE62AC"/>
    <w:rsid w:val="00BF0673"/>
    <w:rsid w:val="00BF1658"/>
    <w:rsid w:val="00BF445A"/>
    <w:rsid w:val="00BF688D"/>
    <w:rsid w:val="00BF778D"/>
    <w:rsid w:val="00BF7E77"/>
    <w:rsid w:val="00C0534C"/>
    <w:rsid w:val="00C05658"/>
    <w:rsid w:val="00C11517"/>
    <w:rsid w:val="00C13178"/>
    <w:rsid w:val="00C1366E"/>
    <w:rsid w:val="00C14CD1"/>
    <w:rsid w:val="00C1635E"/>
    <w:rsid w:val="00C244F2"/>
    <w:rsid w:val="00C37292"/>
    <w:rsid w:val="00C41848"/>
    <w:rsid w:val="00C41EC4"/>
    <w:rsid w:val="00C4419F"/>
    <w:rsid w:val="00C505AE"/>
    <w:rsid w:val="00C5310A"/>
    <w:rsid w:val="00C60B30"/>
    <w:rsid w:val="00C62AC7"/>
    <w:rsid w:val="00C630BD"/>
    <w:rsid w:val="00C66659"/>
    <w:rsid w:val="00C67065"/>
    <w:rsid w:val="00C717E4"/>
    <w:rsid w:val="00C727B0"/>
    <w:rsid w:val="00C7426E"/>
    <w:rsid w:val="00C75AF7"/>
    <w:rsid w:val="00C77DE6"/>
    <w:rsid w:val="00C812A8"/>
    <w:rsid w:val="00C8178C"/>
    <w:rsid w:val="00C879EB"/>
    <w:rsid w:val="00C91527"/>
    <w:rsid w:val="00C91FCB"/>
    <w:rsid w:val="00C93173"/>
    <w:rsid w:val="00C95890"/>
    <w:rsid w:val="00CA79F7"/>
    <w:rsid w:val="00CB2B32"/>
    <w:rsid w:val="00CB3129"/>
    <w:rsid w:val="00CB7FDF"/>
    <w:rsid w:val="00CC0E58"/>
    <w:rsid w:val="00CC2F32"/>
    <w:rsid w:val="00CC3F1B"/>
    <w:rsid w:val="00CD19BD"/>
    <w:rsid w:val="00CD1A78"/>
    <w:rsid w:val="00CD2017"/>
    <w:rsid w:val="00CD7421"/>
    <w:rsid w:val="00CD793E"/>
    <w:rsid w:val="00CE2614"/>
    <w:rsid w:val="00CE2CD9"/>
    <w:rsid w:val="00CE7435"/>
    <w:rsid w:val="00CF22E4"/>
    <w:rsid w:val="00CF2D37"/>
    <w:rsid w:val="00CF3881"/>
    <w:rsid w:val="00CF7738"/>
    <w:rsid w:val="00D01DC6"/>
    <w:rsid w:val="00D0459F"/>
    <w:rsid w:val="00D05DB1"/>
    <w:rsid w:val="00D07A85"/>
    <w:rsid w:val="00D144D5"/>
    <w:rsid w:val="00D16B12"/>
    <w:rsid w:val="00D21CDE"/>
    <w:rsid w:val="00D2329F"/>
    <w:rsid w:val="00D23858"/>
    <w:rsid w:val="00D268E9"/>
    <w:rsid w:val="00D30973"/>
    <w:rsid w:val="00D35FFE"/>
    <w:rsid w:val="00D37B11"/>
    <w:rsid w:val="00D40353"/>
    <w:rsid w:val="00D50C2E"/>
    <w:rsid w:val="00D525FB"/>
    <w:rsid w:val="00D53598"/>
    <w:rsid w:val="00D5536C"/>
    <w:rsid w:val="00D557C0"/>
    <w:rsid w:val="00D61D24"/>
    <w:rsid w:val="00D63269"/>
    <w:rsid w:val="00D70433"/>
    <w:rsid w:val="00D7061F"/>
    <w:rsid w:val="00D719B5"/>
    <w:rsid w:val="00D730FA"/>
    <w:rsid w:val="00D75BF0"/>
    <w:rsid w:val="00D77D42"/>
    <w:rsid w:val="00D8255C"/>
    <w:rsid w:val="00D83336"/>
    <w:rsid w:val="00D85798"/>
    <w:rsid w:val="00D87F90"/>
    <w:rsid w:val="00D93696"/>
    <w:rsid w:val="00D9463D"/>
    <w:rsid w:val="00D9521C"/>
    <w:rsid w:val="00D96F0F"/>
    <w:rsid w:val="00D97311"/>
    <w:rsid w:val="00DA07C8"/>
    <w:rsid w:val="00DA3490"/>
    <w:rsid w:val="00DA46F4"/>
    <w:rsid w:val="00DB06CE"/>
    <w:rsid w:val="00DB1713"/>
    <w:rsid w:val="00DB2267"/>
    <w:rsid w:val="00DB2AC0"/>
    <w:rsid w:val="00DB418C"/>
    <w:rsid w:val="00DB4D8E"/>
    <w:rsid w:val="00DB6A61"/>
    <w:rsid w:val="00DB7FB5"/>
    <w:rsid w:val="00DC3ED1"/>
    <w:rsid w:val="00DC5E3C"/>
    <w:rsid w:val="00DC7209"/>
    <w:rsid w:val="00DD221C"/>
    <w:rsid w:val="00DE336A"/>
    <w:rsid w:val="00DF5861"/>
    <w:rsid w:val="00DF594C"/>
    <w:rsid w:val="00DF7984"/>
    <w:rsid w:val="00E007EB"/>
    <w:rsid w:val="00E04898"/>
    <w:rsid w:val="00E06429"/>
    <w:rsid w:val="00E07764"/>
    <w:rsid w:val="00E12605"/>
    <w:rsid w:val="00E12C3B"/>
    <w:rsid w:val="00E239BD"/>
    <w:rsid w:val="00E43291"/>
    <w:rsid w:val="00E54E22"/>
    <w:rsid w:val="00E629F4"/>
    <w:rsid w:val="00E63AF0"/>
    <w:rsid w:val="00E6517B"/>
    <w:rsid w:val="00E66BAE"/>
    <w:rsid w:val="00E728EE"/>
    <w:rsid w:val="00E82069"/>
    <w:rsid w:val="00E8234B"/>
    <w:rsid w:val="00E844FD"/>
    <w:rsid w:val="00E86AFA"/>
    <w:rsid w:val="00E8713A"/>
    <w:rsid w:val="00EA76EE"/>
    <w:rsid w:val="00EB2096"/>
    <w:rsid w:val="00EB48CA"/>
    <w:rsid w:val="00EB7593"/>
    <w:rsid w:val="00EC255A"/>
    <w:rsid w:val="00EC2F24"/>
    <w:rsid w:val="00EC5E72"/>
    <w:rsid w:val="00ED38FB"/>
    <w:rsid w:val="00ED64B7"/>
    <w:rsid w:val="00ED66AF"/>
    <w:rsid w:val="00EE1DAC"/>
    <w:rsid w:val="00EF0696"/>
    <w:rsid w:val="00EF11C3"/>
    <w:rsid w:val="00EF725B"/>
    <w:rsid w:val="00EF7E7E"/>
    <w:rsid w:val="00F12961"/>
    <w:rsid w:val="00F16E69"/>
    <w:rsid w:val="00F17050"/>
    <w:rsid w:val="00F31123"/>
    <w:rsid w:val="00F36BAC"/>
    <w:rsid w:val="00F51140"/>
    <w:rsid w:val="00F51A70"/>
    <w:rsid w:val="00F52523"/>
    <w:rsid w:val="00F55F6E"/>
    <w:rsid w:val="00F56151"/>
    <w:rsid w:val="00F63D9E"/>
    <w:rsid w:val="00F65ABD"/>
    <w:rsid w:val="00F717B2"/>
    <w:rsid w:val="00F74649"/>
    <w:rsid w:val="00F770F3"/>
    <w:rsid w:val="00F811DA"/>
    <w:rsid w:val="00F81D0F"/>
    <w:rsid w:val="00F82358"/>
    <w:rsid w:val="00F8251F"/>
    <w:rsid w:val="00F82CC2"/>
    <w:rsid w:val="00F85964"/>
    <w:rsid w:val="00F85A21"/>
    <w:rsid w:val="00F86F02"/>
    <w:rsid w:val="00F91356"/>
    <w:rsid w:val="00F91E6A"/>
    <w:rsid w:val="00FB1F2A"/>
    <w:rsid w:val="00FC2013"/>
    <w:rsid w:val="00FC3CC4"/>
    <w:rsid w:val="00FC593C"/>
    <w:rsid w:val="00FD4BE2"/>
    <w:rsid w:val="00FD5037"/>
    <w:rsid w:val="00FE22C4"/>
    <w:rsid w:val="00FE2CEF"/>
    <w:rsid w:val="00FE4706"/>
    <w:rsid w:val="00FE5027"/>
    <w:rsid w:val="00FE7B93"/>
    <w:rsid w:val="00FF0C3C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2A7D04"/>
    <w:pPr>
      <w:spacing w:line="260" w:lineRule="exact"/>
    </w:pPr>
    <w:rPr>
      <w:rFonts w:ascii="Arial" w:hAnsi="Arial"/>
      <w:spacing w:val="-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BE"/>
    <w:pPr>
      <w:numPr>
        <w:numId w:val="3"/>
      </w:numPr>
      <w:spacing w:before="200" w:after="60" w:line="480" w:lineRule="exact"/>
      <w:ind w:left="142" w:firstLine="0"/>
      <w:outlineLvl w:val="0"/>
    </w:pPr>
    <w:rPr>
      <w:rFonts w:eastAsiaTheme="majorEastAsia" w:cstheme="majorBidi"/>
      <w:color w:val="02A4A6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22B"/>
    <w:pPr>
      <w:numPr>
        <w:ilvl w:val="1"/>
        <w:numId w:val="3"/>
      </w:numPr>
      <w:spacing w:before="240" w:after="30" w:line="400" w:lineRule="exact"/>
      <w:outlineLvl w:val="1"/>
    </w:pPr>
    <w:rPr>
      <w:rFonts w:eastAsiaTheme="majorEastAsia" w:cstheme="majorBidi"/>
      <w:color w:val="02A4A6"/>
      <w:sz w:val="3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29"/>
    <w:pPr>
      <w:numPr>
        <w:ilvl w:val="2"/>
        <w:numId w:val="3"/>
      </w:numPr>
      <w:spacing w:before="330" w:after="40"/>
      <w:outlineLvl w:val="2"/>
    </w:pPr>
    <w:rPr>
      <w:rFonts w:eastAsiaTheme="majorEastAsia" w:cstheme="majorBidi"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B4ACF"/>
    <w:pPr>
      <w:numPr>
        <w:ilvl w:val="3"/>
        <w:numId w:val="1"/>
      </w:numPr>
      <w:spacing w:before="160" w:after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F0673"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F0673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673"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673"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673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4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A0"/>
  </w:style>
  <w:style w:type="table" w:styleId="TableGrid">
    <w:name w:val="Table Grid"/>
    <w:basedOn w:val="TableNormal"/>
    <w:uiPriority w:val="39"/>
    <w:rsid w:val="004D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qFormat/>
    <w:rsid w:val="001547B7"/>
    <w:pPr>
      <w:spacing w:after="0" w:line="240" w:lineRule="auto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306DBE"/>
    <w:rPr>
      <w:rFonts w:ascii="Arial" w:eastAsiaTheme="majorEastAsia" w:hAnsi="Arial" w:cstheme="majorBidi"/>
      <w:color w:val="02A4A6"/>
      <w:spacing w:val="-2"/>
      <w:sz w:val="4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722B"/>
    <w:rPr>
      <w:rFonts w:ascii="Arial" w:eastAsiaTheme="majorEastAsia" w:hAnsi="Arial" w:cstheme="majorBidi"/>
      <w:color w:val="02A4A6"/>
      <w:spacing w:val="-2"/>
      <w:sz w:val="3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A2029"/>
    <w:rPr>
      <w:rFonts w:ascii="Arial" w:eastAsiaTheme="majorEastAsia" w:hAnsi="Arial" w:cstheme="majorBidi"/>
      <w:color w:val="000000" w:themeColor="text1"/>
      <w:spacing w:val="-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B4ACF"/>
    <w:rPr>
      <w:rFonts w:asciiTheme="majorHAnsi" w:eastAsiaTheme="majorEastAsia" w:hAnsiTheme="majorHAnsi" w:cstheme="majorBidi"/>
      <w:i/>
      <w:iCs/>
      <w:color w:val="000000" w:themeColor="text1"/>
      <w:spacing w:val="-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F0673"/>
    <w:rPr>
      <w:rFonts w:asciiTheme="majorHAnsi" w:eastAsiaTheme="majorEastAsia" w:hAnsiTheme="majorHAnsi" w:cstheme="majorBidi"/>
      <w:color w:val="000000" w:themeColor="text1"/>
      <w:spacing w:val="-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673"/>
    <w:rPr>
      <w:rFonts w:asciiTheme="majorHAnsi" w:eastAsiaTheme="majorEastAsia" w:hAnsiTheme="majorHAnsi" w:cstheme="majorBidi"/>
      <w:color w:val="000000" w:themeColor="text1"/>
      <w:spacing w:val="-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673"/>
    <w:rPr>
      <w:rFonts w:asciiTheme="majorHAnsi" w:eastAsiaTheme="majorEastAsia" w:hAnsiTheme="majorHAnsi" w:cstheme="majorBidi"/>
      <w:i/>
      <w:iCs/>
      <w:color w:val="000000" w:themeColor="text1"/>
      <w:spacing w:val="-2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673"/>
    <w:rPr>
      <w:rFonts w:asciiTheme="majorHAnsi" w:eastAsiaTheme="majorEastAsia" w:hAnsiTheme="majorHAnsi" w:cstheme="majorBidi"/>
      <w:color w:val="000000" w:themeColor="text1"/>
      <w:spacing w:val="-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673"/>
    <w:rPr>
      <w:rFonts w:asciiTheme="majorHAnsi" w:eastAsiaTheme="majorEastAsia" w:hAnsiTheme="majorHAnsi" w:cstheme="majorBidi"/>
      <w:i/>
      <w:iCs/>
      <w:color w:val="000000" w:themeColor="text1"/>
      <w:spacing w:val="-2"/>
      <w:sz w:val="21"/>
      <w:szCs w:val="21"/>
    </w:rPr>
  </w:style>
  <w:style w:type="paragraph" w:customStyle="1" w:styleId="ZeroLead">
    <w:name w:val="Zero Lead"/>
    <w:basedOn w:val="Footer"/>
    <w:rsid w:val="006B288B"/>
    <w:pPr>
      <w:spacing w:line="20" w:lineRule="exact"/>
    </w:pPr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1C"/>
    <w:rPr>
      <w:rFonts w:ascii="Segoe UI" w:hAnsi="Segoe UI" w:cs="Segoe UI"/>
      <w:spacing w:val="-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961"/>
    <w:pPr>
      <w:tabs>
        <w:tab w:val="right" w:pos="9638"/>
      </w:tabs>
      <w:spacing w:after="0"/>
    </w:pPr>
    <w:rPr>
      <w:rFonts w:ascii="Chalet-NewYorkNineteenSixty" w:hAnsi="Chalet-NewYorkNineteenSixty"/>
      <w:noProof/>
      <w:spacing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12961"/>
    <w:rPr>
      <w:rFonts w:ascii="Chalet-NewYorkNineteenSixty" w:hAnsi="Chalet-NewYorkNineteenSixty"/>
      <w:noProof/>
      <w:sz w:val="20"/>
      <w:szCs w:val="20"/>
    </w:rPr>
  </w:style>
  <w:style w:type="paragraph" w:customStyle="1" w:styleId="AHEReportTitle">
    <w:name w:val="AHE Report Title"/>
    <w:basedOn w:val="Normal"/>
    <w:qFormat/>
    <w:rsid w:val="000A2029"/>
    <w:pPr>
      <w:spacing w:after="0" w:line="960" w:lineRule="exact"/>
    </w:pPr>
    <w:rPr>
      <w:color w:val="544587" w:themeColor="text2"/>
      <w:spacing w:val="-8"/>
      <w:sz w:val="96"/>
    </w:rPr>
  </w:style>
  <w:style w:type="paragraph" w:customStyle="1" w:styleId="AHEReportSub-Title">
    <w:name w:val="AHE Report Sub-Title"/>
    <w:basedOn w:val="Normal"/>
    <w:qFormat/>
    <w:rsid w:val="000A2029"/>
    <w:pPr>
      <w:spacing w:after="0" w:line="400" w:lineRule="exact"/>
    </w:pPr>
    <w:rPr>
      <w:color w:val="000000" w:themeColor="text1"/>
      <w:sz w:val="32"/>
      <w:szCs w:val="32"/>
    </w:rPr>
  </w:style>
  <w:style w:type="paragraph" w:customStyle="1" w:styleId="AHEPartnership">
    <w:name w:val="AHE Partnership"/>
    <w:basedOn w:val="Normal"/>
    <w:qFormat/>
    <w:rsid w:val="000A2029"/>
    <w:pPr>
      <w:spacing w:after="113" w:line="240" w:lineRule="exact"/>
    </w:pPr>
    <w:rPr>
      <w:color w:val="000000" w:themeColor="text1"/>
    </w:rPr>
  </w:style>
  <w:style w:type="paragraph" w:customStyle="1" w:styleId="HeaderAuthor">
    <w:name w:val="Header Author"/>
    <w:basedOn w:val="Header"/>
    <w:rsid w:val="00033ECF"/>
    <w:pPr>
      <w:pBdr>
        <w:bottom w:val="single" w:sz="4" w:space="18" w:color="auto"/>
      </w:pBdr>
      <w:spacing w:line="280" w:lineRule="exact"/>
    </w:pPr>
    <w:rPr>
      <w:rFonts w:asciiTheme="minorHAnsi" w:hAnsiTheme="minorHAnsi"/>
    </w:rPr>
  </w:style>
  <w:style w:type="paragraph" w:customStyle="1" w:styleId="HeaderWhite">
    <w:name w:val="Header White"/>
    <w:basedOn w:val="Header"/>
    <w:rsid w:val="00691E79"/>
    <w:rPr>
      <w:color w:val="FFFFFF" w:themeColor="background1"/>
    </w:rPr>
  </w:style>
  <w:style w:type="paragraph" w:customStyle="1" w:styleId="HeaderAuthorWhite">
    <w:name w:val="Header Author White"/>
    <w:basedOn w:val="HeaderAuthor"/>
    <w:rsid w:val="00033ECF"/>
    <w:pPr>
      <w:pBdr>
        <w:bottom w:val="single" w:sz="4" w:space="18" w:color="FFFFFF" w:themeColor="background1"/>
      </w:pBdr>
    </w:pPr>
    <w:rPr>
      <w:color w:val="FFFFFF" w:themeColor="background1"/>
    </w:rPr>
  </w:style>
  <w:style w:type="paragraph" w:customStyle="1" w:styleId="AHESectionDivider">
    <w:name w:val="AHE Section Divider"/>
    <w:basedOn w:val="Normal"/>
    <w:qFormat/>
    <w:rsid w:val="000A2029"/>
    <w:pPr>
      <w:spacing w:line="960" w:lineRule="exact"/>
    </w:pPr>
    <w:rPr>
      <w:color w:val="FFFFFF" w:themeColor="background1"/>
      <w:sz w:val="96"/>
    </w:rPr>
  </w:style>
  <w:style w:type="paragraph" w:customStyle="1" w:styleId="AHESectionDividerBodyText">
    <w:name w:val="AHE Section Divider Body Text"/>
    <w:basedOn w:val="AHESectionDivider"/>
    <w:qFormat/>
    <w:rsid w:val="000A2029"/>
    <w:pPr>
      <w:spacing w:after="200" w:line="400" w:lineRule="exact"/>
    </w:pPr>
    <w:rPr>
      <w:sz w:val="32"/>
    </w:rPr>
  </w:style>
  <w:style w:type="paragraph" w:customStyle="1" w:styleId="BasicParagraph">
    <w:name w:val="[Basic Paragraph]"/>
    <w:basedOn w:val="Normal"/>
    <w:uiPriority w:val="99"/>
    <w:rsid w:val="00C727B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A698B"/>
    <w:pPr>
      <w:spacing w:after="113" w:line="280" w:lineRule="exact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698B"/>
    <w:rPr>
      <w:rFonts w:ascii="Chalet-LondonNineteenSixty" w:hAnsi="Chalet-LondonNineteenSixty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7B0"/>
    <w:rPr>
      <w:vertAlign w:val="superscript"/>
    </w:rPr>
  </w:style>
  <w:style w:type="paragraph" w:customStyle="1" w:styleId="Pull-OutQuote">
    <w:name w:val="Pull-Out Quote"/>
    <w:basedOn w:val="Normal"/>
    <w:next w:val="PullQuoteName"/>
    <w:qFormat/>
    <w:rsid w:val="000A2029"/>
    <w:pPr>
      <w:spacing w:after="173"/>
      <w:ind w:left="68" w:right="1106" w:hanging="68"/>
    </w:pPr>
    <w:rPr>
      <w:color w:val="02A4A6" w:themeColor="background2"/>
      <w:szCs w:val="24"/>
    </w:rPr>
  </w:style>
  <w:style w:type="paragraph" w:customStyle="1" w:styleId="PullQuoteName">
    <w:name w:val="Pull Quote Name"/>
    <w:basedOn w:val="Pull-OutQuote"/>
    <w:qFormat/>
    <w:rsid w:val="000A2029"/>
    <w:pPr>
      <w:spacing w:after="40"/>
    </w:pPr>
  </w:style>
  <w:style w:type="paragraph" w:customStyle="1" w:styleId="Body">
    <w:name w:val="Body"/>
    <w:basedOn w:val="Normal"/>
    <w:uiPriority w:val="99"/>
    <w:qFormat/>
    <w:rsid w:val="00CF22E4"/>
    <w:pPr>
      <w:spacing w:after="0"/>
    </w:pPr>
  </w:style>
  <w:style w:type="paragraph" w:customStyle="1" w:styleId="PullOutQuotewithRules">
    <w:name w:val="Pull Out Quote with Rules"/>
    <w:basedOn w:val="Pull-OutQuote"/>
    <w:qFormat/>
    <w:rsid w:val="00033ECF"/>
    <w:pPr>
      <w:pBdr>
        <w:top w:val="single" w:sz="8" w:space="7" w:color="544587" w:themeColor="text2"/>
      </w:pBdr>
      <w:spacing w:before="200" w:after="160"/>
      <w:ind w:right="0"/>
    </w:pPr>
    <w:rPr>
      <w:i/>
      <w:color w:val="544587" w:themeColor="text2"/>
      <w:spacing w:val="-1"/>
    </w:rPr>
  </w:style>
  <w:style w:type="paragraph" w:customStyle="1" w:styleId="PullOutQuoteNamewithRule">
    <w:name w:val="Pull Out Quote Name with Rule"/>
    <w:basedOn w:val="PullQuoteName"/>
    <w:next w:val="Normal"/>
    <w:qFormat/>
    <w:rsid w:val="000A2029"/>
    <w:pPr>
      <w:pBdr>
        <w:bottom w:val="single" w:sz="8" w:space="11" w:color="544587" w:themeColor="text2"/>
      </w:pBdr>
      <w:ind w:right="0"/>
    </w:pPr>
    <w:rPr>
      <w:color w:val="544587" w:themeColor="text2"/>
    </w:rPr>
  </w:style>
  <w:style w:type="paragraph" w:styleId="Caption">
    <w:name w:val="caption"/>
    <w:basedOn w:val="Normal"/>
    <w:next w:val="Normal"/>
    <w:uiPriority w:val="35"/>
    <w:unhideWhenUsed/>
    <w:qFormat/>
    <w:rsid w:val="000A2029"/>
    <w:pPr>
      <w:spacing w:before="160" w:after="40"/>
    </w:pPr>
    <w:rPr>
      <w:iCs/>
      <w:color w:val="000000" w:themeColor="text1"/>
      <w:szCs w:val="24"/>
    </w:rPr>
  </w:style>
  <w:style w:type="paragraph" w:customStyle="1" w:styleId="AHEContactus">
    <w:name w:val="AHE Contact us"/>
    <w:basedOn w:val="Picture"/>
    <w:rsid w:val="00CD2017"/>
    <w:pPr>
      <w:spacing w:line="400" w:lineRule="exact"/>
    </w:pPr>
    <w:rPr>
      <w:rFonts w:asciiTheme="majorHAnsi" w:hAnsiTheme="majorHAnsi"/>
      <w:color w:val="02A4A6" w:themeColor="background2"/>
      <w:sz w:val="32"/>
      <w:szCs w:val="32"/>
    </w:rPr>
  </w:style>
  <w:style w:type="paragraph" w:customStyle="1" w:styleId="AHEContactAddress">
    <w:name w:val="AHE Contact Address"/>
    <w:basedOn w:val="Picture"/>
    <w:rsid w:val="00BE0182"/>
    <w:pPr>
      <w:spacing w:after="40" w:line="360" w:lineRule="exact"/>
    </w:pPr>
    <w:rPr>
      <w:color w:val="000000" w:themeColor="text1"/>
      <w:spacing w:val="-4"/>
      <w:sz w:val="28"/>
      <w:szCs w:val="28"/>
    </w:rPr>
  </w:style>
  <w:style w:type="paragraph" w:customStyle="1" w:styleId="AHEAddressHeading">
    <w:name w:val="AHE Address Heading"/>
    <w:basedOn w:val="Picture"/>
    <w:rsid w:val="00C717E4"/>
    <w:pPr>
      <w:spacing w:line="280" w:lineRule="exact"/>
    </w:pPr>
    <w:rPr>
      <w:rFonts w:ascii="Chalet-NewYorkNineteenSixty" w:hAnsi="Chalet-NewYorkNineteenSixty"/>
      <w:spacing w:val="-4"/>
      <w:szCs w:val="20"/>
    </w:rPr>
  </w:style>
  <w:style w:type="character" w:styleId="Hyperlink">
    <w:name w:val="Hyperlink"/>
    <w:basedOn w:val="DefaultParagraphFont"/>
    <w:uiPriority w:val="99"/>
    <w:unhideWhenUsed/>
    <w:rsid w:val="00BE01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182"/>
    <w:rPr>
      <w:color w:val="808080"/>
      <w:shd w:val="clear" w:color="auto" w:fill="E6E6E6"/>
    </w:rPr>
  </w:style>
  <w:style w:type="paragraph" w:customStyle="1" w:styleId="AHEAddressText">
    <w:name w:val="AHE Address Text"/>
    <w:basedOn w:val="Picture"/>
    <w:rsid w:val="00C717E4"/>
    <w:pPr>
      <w:spacing w:line="280" w:lineRule="exact"/>
    </w:pPr>
    <w:rPr>
      <w:spacing w:val="-4"/>
      <w:szCs w:val="20"/>
    </w:rPr>
  </w:style>
  <w:style w:type="paragraph" w:customStyle="1" w:styleId="AHEYearofPublication">
    <w:name w:val="AHE Year of Publication"/>
    <w:basedOn w:val="Normal"/>
    <w:rsid w:val="00CC2F32"/>
    <w:pPr>
      <w:spacing w:after="113" w:line="280" w:lineRule="exact"/>
    </w:pPr>
    <w:rPr>
      <w:rFonts w:ascii="Chalet-NewYorkNineteenSixty" w:hAnsi="Chalet-NewYorkNineteenSixty"/>
      <w:spacing w:val="-4"/>
      <w:szCs w:val="20"/>
    </w:rPr>
  </w:style>
  <w:style w:type="paragraph" w:customStyle="1" w:styleId="AHEYearofPublicationText">
    <w:name w:val="AHE Year of Publication Text"/>
    <w:basedOn w:val="AHEYearofPublication"/>
    <w:rsid w:val="00CC2F32"/>
    <w:rPr>
      <w:rFonts w:ascii="Chalet-LondonNineteenSixty" w:hAnsi="Chalet-LondonNineteenSixty"/>
    </w:rPr>
  </w:style>
  <w:style w:type="numbering" w:customStyle="1" w:styleId="AHEHeadingsList">
    <w:name w:val="AHE Headings List"/>
    <w:uiPriority w:val="99"/>
    <w:rsid w:val="00742070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rsid w:val="001A4B9E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hAnsiTheme="majorHAnsi"/>
      <w:color w:val="F4011A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uiPriority w:val="39"/>
    <w:unhideWhenUsed/>
    <w:rsid w:val="00251675"/>
    <w:pPr>
      <w:pBdr>
        <w:bottom w:val="single" w:sz="4" w:space="3" w:color="auto"/>
      </w:pBdr>
      <w:tabs>
        <w:tab w:val="right" w:pos="9639"/>
      </w:tabs>
      <w:spacing w:before="480" w:after="70" w:line="480" w:lineRule="exact"/>
    </w:pPr>
    <w:rPr>
      <w:rFonts w:ascii="Chalet-NewYorkNineteenSixty" w:hAnsi="Chalet-NewYorkNineteenSixty"/>
      <w:noProof/>
      <w:color w:val="544587" w:themeColor="text2"/>
      <w:sz w:val="48"/>
      <w:szCs w:val="48"/>
    </w:rPr>
  </w:style>
  <w:style w:type="paragraph" w:styleId="TOC2">
    <w:name w:val="toc 2"/>
    <w:basedOn w:val="Normal"/>
    <w:next w:val="Normal"/>
    <w:uiPriority w:val="39"/>
    <w:unhideWhenUsed/>
    <w:rsid w:val="00251675"/>
    <w:pPr>
      <w:pBdr>
        <w:bottom w:val="single" w:sz="4" w:space="5" w:color="auto"/>
        <w:between w:val="single" w:sz="4" w:space="1" w:color="auto"/>
      </w:pBdr>
      <w:tabs>
        <w:tab w:val="left" w:pos="680"/>
        <w:tab w:val="right" w:pos="9639"/>
      </w:tabs>
      <w:spacing w:before="80" w:after="80" w:line="400" w:lineRule="exact"/>
      <w:ind w:left="680" w:hanging="680"/>
    </w:pPr>
    <w:rPr>
      <w:rFonts w:ascii="Chalet-NewYorkNineteenSixty" w:hAnsi="Chalet-NewYorkNineteenSixty"/>
      <w:noProof/>
      <w:color w:val="02A4A6" w:themeColor="background2"/>
      <w:sz w:val="32"/>
      <w:szCs w:val="32"/>
    </w:rPr>
  </w:style>
  <w:style w:type="paragraph" w:styleId="TOC3">
    <w:name w:val="toc 3"/>
    <w:basedOn w:val="Normal"/>
    <w:next w:val="Normal"/>
    <w:uiPriority w:val="39"/>
    <w:unhideWhenUsed/>
    <w:rsid w:val="00251675"/>
    <w:pPr>
      <w:pBdr>
        <w:bottom w:val="single" w:sz="4" w:space="5" w:color="000000" w:themeColor="text1"/>
        <w:between w:val="single" w:sz="4" w:space="1" w:color="000000" w:themeColor="text1"/>
      </w:pBdr>
      <w:tabs>
        <w:tab w:val="left" w:pos="680"/>
        <w:tab w:val="right" w:pos="9639"/>
      </w:tabs>
      <w:spacing w:before="80" w:after="60"/>
      <w:ind w:left="680" w:hanging="68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33EEC"/>
    <w:pPr>
      <w:spacing w:after="100"/>
      <w:ind w:left="720"/>
    </w:pPr>
  </w:style>
  <w:style w:type="paragraph" w:customStyle="1" w:styleId="ContentsHeading">
    <w:name w:val="Contents Heading"/>
    <w:basedOn w:val="Normal"/>
    <w:rsid w:val="00F770F3"/>
    <w:pPr>
      <w:spacing w:after="1900" w:line="480" w:lineRule="exact"/>
    </w:pPr>
    <w:rPr>
      <w:rFonts w:ascii="Chalet-NewYorkNineteenSixty" w:hAnsi="Chalet-NewYorkNineteenSixty"/>
      <w:noProof/>
      <w:color w:val="02A4A6" w:themeColor="background2"/>
      <w:sz w:val="48"/>
    </w:rPr>
  </w:style>
  <w:style w:type="paragraph" w:customStyle="1" w:styleId="AHESubheadingstyle4">
    <w:name w:val="AHE Subheading style 4"/>
    <w:basedOn w:val="Normal"/>
    <w:qFormat/>
    <w:rsid w:val="000A2029"/>
    <w:pPr>
      <w:spacing w:before="160" w:after="40"/>
      <w:ind w:left="1247" w:hanging="1247"/>
    </w:pPr>
    <w:rPr>
      <w:i/>
    </w:rPr>
  </w:style>
  <w:style w:type="paragraph" w:styleId="ListBullet">
    <w:name w:val="List Bullet"/>
    <w:basedOn w:val="Normal"/>
    <w:uiPriority w:val="99"/>
    <w:unhideWhenUsed/>
    <w:qFormat/>
    <w:rsid w:val="00BA722B"/>
    <w:pPr>
      <w:numPr>
        <w:numId w:val="9"/>
      </w:numPr>
      <w:spacing w:after="113"/>
    </w:pPr>
  </w:style>
  <w:style w:type="paragraph" w:styleId="ListBullet2">
    <w:name w:val="List Bullet 2"/>
    <w:basedOn w:val="ListBullet"/>
    <w:uiPriority w:val="99"/>
    <w:unhideWhenUsed/>
    <w:rsid w:val="0064144C"/>
    <w:pPr>
      <w:numPr>
        <w:ilvl w:val="1"/>
      </w:numPr>
      <w:spacing w:after="57"/>
    </w:pPr>
  </w:style>
  <w:style w:type="paragraph" w:styleId="ListBullet3">
    <w:name w:val="List Bullet 3"/>
    <w:basedOn w:val="ListBullet2"/>
    <w:uiPriority w:val="99"/>
    <w:unhideWhenUsed/>
    <w:rsid w:val="0064144C"/>
    <w:pPr>
      <w:numPr>
        <w:ilvl w:val="2"/>
      </w:numPr>
    </w:pPr>
  </w:style>
  <w:style w:type="paragraph" w:styleId="ListBullet4">
    <w:name w:val="List Bullet 4"/>
    <w:basedOn w:val="ListBullet2"/>
    <w:uiPriority w:val="99"/>
    <w:unhideWhenUsed/>
    <w:rsid w:val="0064144C"/>
    <w:pPr>
      <w:numPr>
        <w:ilvl w:val="3"/>
      </w:numPr>
    </w:pPr>
  </w:style>
  <w:style w:type="paragraph" w:styleId="ListBullet5">
    <w:name w:val="List Bullet 5"/>
    <w:basedOn w:val="ListBullet2"/>
    <w:uiPriority w:val="99"/>
    <w:unhideWhenUsed/>
    <w:rsid w:val="0064144C"/>
    <w:pPr>
      <w:numPr>
        <w:ilvl w:val="4"/>
      </w:numPr>
    </w:pPr>
  </w:style>
  <w:style w:type="numbering" w:customStyle="1" w:styleId="AHEBulletList">
    <w:name w:val="AHE Bullet List"/>
    <w:uiPriority w:val="99"/>
    <w:rsid w:val="0064144C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CF22E4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CF22E4"/>
    <w:pPr>
      <w:numPr>
        <w:ilvl w:val="1"/>
        <w:numId w:val="6"/>
      </w:numPr>
      <w:spacing w:after="57"/>
    </w:pPr>
  </w:style>
  <w:style w:type="paragraph" w:styleId="ListNumber3">
    <w:name w:val="List Number 3"/>
    <w:basedOn w:val="ListNumber2"/>
    <w:uiPriority w:val="99"/>
    <w:unhideWhenUsed/>
    <w:rsid w:val="00CF22E4"/>
    <w:pPr>
      <w:numPr>
        <w:ilvl w:val="2"/>
      </w:numPr>
    </w:pPr>
  </w:style>
  <w:style w:type="paragraph" w:styleId="ListNumber4">
    <w:name w:val="List Number 4"/>
    <w:basedOn w:val="ListNumber3"/>
    <w:uiPriority w:val="99"/>
    <w:unhideWhenUsed/>
    <w:rsid w:val="00CF22E4"/>
    <w:pPr>
      <w:numPr>
        <w:ilvl w:val="3"/>
      </w:numPr>
    </w:pPr>
  </w:style>
  <w:style w:type="paragraph" w:styleId="ListNumber5">
    <w:name w:val="List Number 5"/>
    <w:basedOn w:val="ListNumber4"/>
    <w:uiPriority w:val="99"/>
    <w:unhideWhenUsed/>
    <w:rsid w:val="00CF22E4"/>
    <w:pPr>
      <w:numPr>
        <w:ilvl w:val="4"/>
      </w:numPr>
    </w:pPr>
  </w:style>
  <w:style w:type="numbering" w:customStyle="1" w:styleId="AHENumberedList">
    <w:name w:val="AHE Numbered List"/>
    <w:uiPriority w:val="99"/>
    <w:rsid w:val="00CF22E4"/>
    <w:pPr>
      <w:numPr>
        <w:numId w:val="6"/>
      </w:numPr>
    </w:pPr>
  </w:style>
  <w:style w:type="paragraph" w:customStyle="1" w:styleId="PullOutBoxHeading">
    <w:name w:val="Pull Out Box Heading"/>
    <w:basedOn w:val="Normal"/>
    <w:qFormat/>
    <w:rsid w:val="000A2029"/>
    <w:pPr>
      <w:suppressAutoHyphens/>
      <w:spacing w:after="18" w:line="400" w:lineRule="exact"/>
    </w:pPr>
    <w:rPr>
      <w:rFonts w:cs="Chalet-NewYorkNineteenSixty"/>
      <w:color w:val="544587" w:themeColor="text2"/>
      <w:sz w:val="32"/>
      <w:szCs w:val="32"/>
    </w:rPr>
  </w:style>
  <w:style w:type="table" w:customStyle="1" w:styleId="AHETableStyle">
    <w:name w:val="AHE Table Style"/>
    <w:basedOn w:val="TableNormal"/>
    <w:uiPriority w:val="99"/>
    <w:rsid w:val="00514A8C"/>
    <w:pPr>
      <w:spacing w:after="0" w:line="320" w:lineRule="exact"/>
    </w:pPr>
    <w:rPr>
      <w:sz w:val="24"/>
    </w:rPr>
    <w:tblPr>
      <w:tblBorders>
        <w:bottom w:val="single" w:sz="4" w:space="0" w:color="02A4A6" w:themeColor="background2"/>
        <w:insideH w:val="single" w:sz="4" w:space="0" w:color="02A4A6" w:themeColor="background2"/>
        <w:insideV w:val="single" w:sz="4" w:space="0" w:color="02A4A6" w:themeColor="background2"/>
      </w:tblBorders>
    </w:tblPr>
    <w:tcPr>
      <w:shd w:val="clear" w:color="auto" w:fill="auto"/>
      <w:tcMar>
        <w:bottom w:w="28" w:type="dxa"/>
      </w:tcMar>
      <w:vAlign w:val="center"/>
    </w:tcPr>
    <w:tblStylePr w:type="firstRow">
      <w:pPr>
        <w:jc w:val="left"/>
      </w:pPr>
      <w:rPr>
        <w:rFonts w:ascii="Chalet-NewYorkNineteenSixty" w:hAnsi="Chalet-NewYorkNineteenSixty"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02A4A6" w:themeFill="background2"/>
        <w:vAlign w:val="top"/>
      </w:tcPr>
    </w:tblStylePr>
  </w:style>
  <w:style w:type="paragraph" w:customStyle="1" w:styleId="AHETableHeader">
    <w:name w:val="AHE Table Header"/>
    <w:basedOn w:val="Body"/>
    <w:qFormat/>
    <w:rsid w:val="000A2029"/>
    <w:rPr>
      <w:color w:val="FFFFFF" w:themeColor="background1"/>
    </w:rPr>
  </w:style>
  <w:style w:type="paragraph" w:customStyle="1" w:styleId="AHETableText">
    <w:name w:val="AHE Table Text"/>
    <w:basedOn w:val="Body"/>
    <w:qFormat/>
    <w:rsid w:val="000A2029"/>
  </w:style>
  <w:style w:type="paragraph" w:customStyle="1" w:styleId="AHEContactAddressIndent">
    <w:name w:val="AHE Contact Address Indent"/>
    <w:basedOn w:val="AHEContactAddress"/>
    <w:qFormat/>
    <w:rsid w:val="000A2029"/>
    <w:pPr>
      <w:ind w:left="964"/>
    </w:pPr>
  </w:style>
  <w:style w:type="paragraph" w:styleId="ListParagraph">
    <w:name w:val="List Paragraph"/>
    <w:basedOn w:val="Normal"/>
    <w:uiPriority w:val="34"/>
    <w:qFormat/>
    <w:rsid w:val="000A20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9B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9B5"/>
    <w:rPr>
      <w:rFonts w:ascii="Arial" w:hAnsi="Arial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9B5"/>
    <w:rPr>
      <w:rFonts w:ascii="Arial" w:hAnsi="Arial"/>
      <w:b/>
      <w:bCs/>
      <w:spacing w:val="-2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A1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0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0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2A7D04"/>
    <w:pPr>
      <w:spacing w:line="260" w:lineRule="exact"/>
    </w:pPr>
    <w:rPr>
      <w:rFonts w:ascii="Arial" w:hAnsi="Arial"/>
      <w:spacing w:val="-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BE"/>
    <w:pPr>
      <w:numPr>
        <w:numId w:val="3"/>
      </w:numPr>
      <w:spacing w:before="200" w:after="60" w:line="480" w:lineRule="exact"/>
      <w:ind w:left="142" w:firstLine="0"/>
      <w:outlineLvl w:val="0"/>
    </w:pPr>
    <w:rPr>
      <w:rFonts w:eastAsiaTheme="majorEastAsia" w:cstheme="majorBidi"/>
      <w:color w:val="02A4A6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22B"/>
    <w:pPr>
      <w:numPr>
        <w:ilvl w:val="1"/>
        <w:numId w:val="3"/>
      </w:numPr>
      <w:spacing w:before="240" w:after="30" w:line="400" w:lineRule="exact"/>
      <w:outlineLvl w:val="1"/>
    </w:pPr>
    <w:rPr>
      <w:rFonts w:eastAsiaTheme="majorEastAsia" w:cstheme="majorBidi"/>
      <w:color w:val="02A4A6"/>
      <w:sz w:val="3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29"/>
    <w:pPr>
      <w:numPr>
        <w:ilvl w:val="2"/>
        <w:numId w:val="3"/>
      </w:numPr>
      <w:spacing w:before="330" w:after="40"/>
      <w:outlineLvl w:val="2"/>
    </w:pPr>
    <w:rPr>
      <w:rFonts w:eastAsiaTheme="majorEastAsia" w:cstheme="majorBidi"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B4ACF"/>
    <w:pPr>
      <w:numPr>
        <w:ilvl w:val="3"/>
        <w:numId w:val="1"/>
      </w:numPr>
      <w:spacing w:before="160" w:after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F0673"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F0673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673"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673"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673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4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A0"/>
  </w:style>
  <w:style w:type="table" w:styleId="TableGrid">
    <w:name w:val="Table Grid"/>
    <w:basedOn w:val="TableNormal"/>
    <w:uiPriority w:val="39"/>
    <w:rsid w:val="004D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qFormat/>
    <w:rsid w:val="001547B7"/>
    <w:pPr>
      <w:spacing w:after="0" w:line="240" w:lineRule="auto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306DBE"/>
    <w:rPr>
      <w:rFonts w:ascii="Arial" w:eastAsiaTheme="majorEastAsia" w:hAnsi="Arial" w:cstheme="majorBidi"/>
      <w:color w:val="02A4A6"/>
      <w:spacing w:val="-2"/>
      <w:sz w:val="4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722B"/>
    <w:rPr>
      <w:rFonts w:ascii="Arial" w:eastAsiaTheme="majorEastAsia" w:hAnsi="Arial" w:cstheme="majorBidi"/>
      <w:color w:val="02A4A6"/>
      <w:spacing w:val="-2"/>
      <w:sz w:val="3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A2029"/>
    <w:rPr>
      <w:rFonts w:ascii="Arial" w:eastAsiaTheme="majorEastAsia" w:hAnsi="Arial" w:cstheme="majorBidi"/>
      <w:color w:val="000000" w:themeColor="text1"/>
      <w:spacing w:val="-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B4ACF"/>
    <w:rPr>
      <w:rFonts w:asciiTheme="majorHAnsi" w:eastAsiaTheme="majorEastAsia" w:hAnsiTheme="majorHAnsi" w:cstheme="majorBidi"/>
      <w:i/>
      <w:iCs/>
      <w:color w:val="000000" w:themeColor="text1"/>
      <w:spacing w:val="-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F0673"/>
    <w:rPr>
      <w:rFonts w:asciiTheme="majorHAnsi" w:eastAsiaTheme="majorEastAsia" w:hAnsiTheme="majorHAnsi" w:cstheme="majorBidi"/>
      <w:color w:val="000000" w:themeColor="text1"/>
      <w:spacing w:val="-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673"/>
    <w:rPr>
      <w:rFonts w:asciiTheme="majorHAnsi" w:eastAsiaTheme="majorEastAsia" w:hAnsiTheme="majorHAnsi" w:cstheme="majorBidi"/>
      <w:color w:val="000000" w:themeColor="text1"/>
      <w:spacing w:val="-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673"/>
    <w:rPr>
      <w:rFonts w:asciiTheme="majorHAnsi" w:eastAsiaTheme="majorEastAsia" w:hAnsiTheme="majorHAnsi" w:cstheme="majorBidi"/>
      <w:i/>
      <w:iCs/>
      <w:color w:val="000000" w:themeColor="text1"/>
      <w:spacing w:val="-2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673"/>
    <w:rPr>
      <w:rFonts w:asciiTheme="majorHAnsi" w:eastAsiaTheme="majorEastAsia" w:hAnsiTheme="majorHAnsi" w:cstheme="majorBidi"/>
      <w:color w:val="000000" w:themeColor="text1"/>
      <w:spacing w:val="-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673"/>
    <w:rPr>
      <w:rFonts w:asciiTheme="majorHAnsi" w:eastAsiaTheme="majorEastAsia" w:hAnsiTheme="majorHAnsi" w:cstheme="majorBidi"/>
      <w:i/>
      <w:iCs/>
      <w:color w:val="000000" w:themeColor="text1"/>
      <w:spacing w:val="-2"/>
      <w:sz w:val="21"/>
      <w:szCs w:val="21"/>
    </w:rPr>
  </w:style>
  <w:style w:type="paragraph" w:customStyle="1" w:styleId="ZeroLead">
    <w:name w:val="Zero Lead"/>
    <w:basedOn w:val="Footer"/>
    <w:rsid w:val="006B288B"/>
    <w:pPr>
      <w:spacing w:line="20" w:lineRule="exact"/>
    </w:pPr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1C"/>
    <w:rPr>
      <w:rFonts w:ascii="Segoe UI" w:hAnsi="Segoe UI" w:cs="Segoe UI"/>
      <w:spacing w:val="-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961"/>
    <w:pPr>
      <w:tabs>
        <w:tab w:val="right" w:pos="9638"/>
      </w:tabs>
      <w:spacing w:after="0"/>
    </w:pPr>
    <w:rPr>
      <w:rFonts w:ascii="Chalet-NewYorkNineteenSixty" w:hAnsi="Chalet-NewYorkNineteenSixty"/>
      <w:noProof/>
      <w:spacing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12961"/>
    <w:rPr>
      <w:rFonts w:ascii="Chalet-NewYorkNineteenSixty" w:hAnsi="Chalet-NewYorkNineteenSixty"/>
      <w:noProof/>
      <w:sz w:val="20"/>
      <w:szCs w:val="20"/>
    </w:rPr>
  </w:style>
  <w:style w:type="paragraph" w:customStyle="1" w:styleId="AHEReportTitle">
    <w:name w:val="AHE Report Title"/>
    <w:basedOn w:val="Normal"/>
    <w:qFormat/>
    <w:rsid w:val="000A2029"/>
    <w:pPr>
      <w:spacing w:after="0" w:line="960" w:lineRule="exact"/>
    </w:pPr>
    <w:rPr>
      <w:color w:val="544587" w:themeColor="text2"/>
      <w:spacing w:val="-8"/>
      <w:sz w:val="96"/>
    </w:rPr>
  </w:style>
  <w:style w:type="paragraph" w:customStyle="1" w:styleId="AHEReportSub-Title">
    <w:name w:val="AHE Report Sub-Title"/>
    <w:basedOn w:val="Normal"/>
    <w:qFormat/>
    <w:rsid w:val="000A2029"/>
    <w:pPr>
      <w:spacing w:after="0" w:line="400" w:lineRule="exact"/>
    </w:pPr>
    <w:rPr>
      <w:color w:val="000000" w:themeColor="text1"/>
      <w:sz w:val="32"/>
      <w:szCs w:val="32"/>
    </w:rPr>
  </w:style>
  <w:style w:type="paragraph" w:customStyle="1" w:styleId="AHEPartnership">
    <w:name w:val="AHE Partnership"/>
    <w:basedOn w:val="Normal"/>
    <w:qFormat/>
    <w:rsid w:val="000A2029"/>
    <w:pPr>
      <w:spacing w:after="113" w:line="240" w:lineRule="exact"/>
    </w:pPr>
    <w:rPr>
      <w:color w:val="000000" w:themeColor="text1"/>
    </w:rPr>
  </w:style>
  <w:style w:type="paragraph" w:customStyle="1" w:styleId="HeaderAuthor">
    <w:name w:val="Header Author"/>
    <w:basedOn w:val="Header"/>
    <w:rsid w:val="00033ECF"/>
    <w:pPr>
      <w:pBdr>
        <w:bottom w:val="single" w:sz="4" w:space="18" w:color="auto"/>
      </w:pBdr>
      <w:spacing w:line="280" w:lineRule="exact"/>
    </w:pPr>
    <w:rPr>
      <w:rFonts w:asciiTheme="minorHAnsi" w:hAnsiTheme="minorHAnsi"/>
    </w:rPr>
  </w:style>
  <w:style w:type="paragraph" w:customStyle="1" w:styleId="HeaderWhite">
    <w:name w:val="Header White"/>
    <w:basedOn w:val="Header"/>
    <w:rsid w:val="00691E79"/>
    <w:rPr>
      <w:color w:val="FFFFFF" w:themeColor="background1"/>
    </w:rPr>
  </w:style>
  <w:style w:type="paragraph" w:customStyle="1" w:styleId="HeaderAuthorWhite">
    <w:name w:val="Header Author White"/>
    <w:basedOn w:val="HeaderAuthor"/>
    <w:rsid w:val="00033ECF"/>
    <w:pPr>
      <w:pBdr>
        <w:bottom w:val="single" w:sz="4" w:space="18" w:color="FFFFFF" w:themeColor="background1"/>
      </w:pBdr>
    </w:pPr>
    <w:rPr>
      <w:color w:val="FFFFFF" w:themeColor="background1"/>
    </w:rPr>
  </w:style>
  <w:style w:type="paragraph" w:customStyle="1" w:styleId="AHESectionDivider">
    <w:name w:val="AHE Section Divider"/>
    <w:basedOn w:val="Normal"/>
    <w:qFormat/>
    <w:rsid w:val="000A2029"/>
    <w:pPr>
      <w:spacing w:line="960" w:lineRule="exact"/>
    </w:pPr>
    <w:rPr>
      <w:color w:val="FFFFFF" w:themeColor="background1"/>
      <w:sz w:val="96"/>
    </w:rPr>
  </w:style>
  <w:style w:type="paragraph" w:customStyle="1" w:styleId="AHESectionDividerBodyText">
    <w:name w:val="AHE Section Divider Body Text"/>
    <w:basedOn w:val="AHESectionDivider"/>
    <w:qFormat/>
    <w:rsid w:val="000A2029"/>
    <w:pPr>
      <w:spacing w:after="200" w:line="400" w:lineRule="exact"/>
    </w:pPr>
    <w:rPr>
      <w:sz w:val="32"/>
    </w:rPr>
  </w:style>
  <w:style w:type="paragraph" w:customStyle="1" w:styleId="BasicParagraph">
    <w:name w:val="[Basic Paragraph]"/>
    <w:basedOn w:val="Normal"/>
    <w:uiPriority w:val="99"/>
    <w:rsid w:val="00C727B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A698B"/>
    <w:pPr>
      <w:spacing w:after="113" w:line="280" w:lineRule="exact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698B"/>
    <w:rPr>
      <w:rFonts w:ascii="Chalet-LondonNineteenSixty" w:hAnsi="Chalet-LondonNineteenSixty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7B0"/>
    <w:rPr>
      <w:vertAlign w:val="superscript"/>
    </w:rPr>
  </w:style>
  <w:style w:type="paragraph" w:customStyle="1" w:styleId="Pull-OutQuote">
    <w:name w:val="Pull-Out Quote"/>
    <w:basedOn w:val="Normal"/>
    <w:next w:val="PullQuoteName"/>
    <w:qFormat/>
    <w:rsid w:val="000A2029"/>
    <w:pPr>
      <w:spacing w:after="173"/>
      <w:ind w:left="68" w:right="1106" w:hanging="68"/>
    </w:pPr>
    <w:rPr>
      <w:color w:val="02A4A6" w:themeColor="background2"/>
      <w:szCs w:val="24"/>
    </w:rPr>
  </w:style>
  <w:style w:type="paragraph" w:customStyle="1" w:styleId="PullQuoteName">
    <w:name w:val="Pull Quote Name"/>
    <w:basedOn w:val="Pull-OutQuote"/>
    <w:qFormat/>
    <w:rsid w:val="000A2029"/>
    <w:pPr>
      <w:spacing w:after="40"/>
    </w:pPr>
  </w:style>
  <w:style w:type="paragraph" w:customStyle="1" w:styleId="Body">
    <w:name w:val="Body"/>
    <w:basedOn w:val="Normal"/>
    <w:uiPriority w:val="99"/>
    <w:qFormat/>
    <w:rsid w:val="00CF22E4"/>
    <w:pPr>
      <w:spacing w:after="0"/>
    </w:pPr>
  </w:style>
  <w:style w:type="paragraph" w:customStyle="1" w:styleId="PullOutQuotewithRules">
    <w:name w:val="Pull Out Quote with Rules"/>
    <w:basedOn w:val="Pull-OutQuote"/>
    <w:qFormat/>
    <w:rsid w:val="00033ECF"/>
    <w:pPr>
      <w:pBdr>
        <w:top w:val="single" w:sz="8" w:space="7" w:color="544587" w:themeColor="text2"/>
      </w:pBdr>
      <w:spacing w:before="200" w:after="160"/>
      <w:ind w:right="0"/>
    </w:pPr>
    <w:rPr>
      <w:i/>
      <w:color w:val="544587" w:themeColor="text2"/>
      <w:spacing w:val="-1"/>
    </w:rPr>
  </w:style>
  <w:style w:type="paragraph" w:customStyle="1" w:styleId="PullOutQuoteNamewithRule">
    <w:name w:val="Pull Out Quote Name with Rule"/>
    <w:basedOn w:val="PullQuoteName"/>
    <w:next w:val="Normal"/>
    <w:qFormat/>
    <w:rsid w:val="000A2029"/>
    <w:pPr>
      <w:pBdr>
        <w:bottom w:val="single" w:sz="8" w:space="11" w:color="544587" w:themeColor="text2"/>
      </w:pBdr>
      <w:ind w:right="0"/>
    </w:pPr>
    <w:rPr>
      <w:color w:val="544587" w:themeColor="text2"/>
    </w:rPr>
  </w:style>
  <w:style w:type="paragraph" w:styleId="Caption">
    <w:name w:val="caption"/>
    <w:basedOn w:val="Normal"/>
    <w:next w:val="Normal"/>
    <w:uiPriority w:val="35"/>
    <w:unhideWhenUsed/>
    <w:qFormat/>
    <w:rsid w:val="000A2029"/>
    <w:pPr>
      <w:spacing w:before="160" w:after="40"/>
    </w:pPr>
    <w:rPr>
      <w:iCs/>
      <w:color w:val="000000" w:themeColor="text1"/>
      <w:szCs w:val="24"/>
    </w:rPr>
  </w:style>
  <w:style w:type="paragraph" w:customStyle="1" w:styleId="AHEContactus">
    <w:name w:val="AHE Contact us"/>
    <w:basedOn w:val="Picture"/>
    <w:rsid w:val="00CD2017"/>
    <w:pPr>
      <w:spacing w:line="400" w:lineRule="exact"/>
    </w:pPr>
    <w:rPr>
      <w:rFonts w:asciiTheme="majorHAnsi" w:hAnsiTheme="majorHAnsi"/>
      <w:color w:val="02A4A6" w:themeColor="background2"/>
      <w:sz w:val="32"/>
      <w:szCs w:val="32"/>
    </w:rPr>
  </w:style>
  <w:style w:type="paragraph" w:customStyle="1" w:styleId="AHEContactAddress">
    <w:name w:val="AHE Contact Address"/>
    <w:basedOn w:val="Picture"/>
    <w:rsid w:val="00BE0182"/>
    <w:pPr>
      <w:spacing w:after="40" w:line="360" w:lineRule="exact"/>
    </w:pPr>
    <w:rPr>
      <w:color w:val="000000" w:themeColor="text1"/>
      <w:spacing w:val="-4"/>
      <w:sz w:val="28"/>
      <w:szCs w:val="28"/>
    </w:rPr>
  </w:style>
  <w:style w:type="paragraph" w:customStyle="1" w:styleId="AHEAddressHeading">
    <w:name w:val="AHE Address Heading"/>
    <w:basedOn w:val="Picture"/>
    <w:rsid w:val="00C717E4"/>
    <w:pPr>
      <w:spacing w:line="280" w:lineRule="exact"/>
    </w:pPr>
    <w:rPr>
      <w:rFonts w:ascii="Chalet-NewYorkNineteenSixty" w:hAnsi="Chalet-NewYorkNineteenSixty"/>
      <w:spacing w:val="-4"/>
      <w:szCs w:val="20"/>
    </w:rPr>
  </w:style>
  <w:style w:type="character" w:styleId="Hyperlink">
    <w:name w:val="Hyperlink"/>
    <w:basedOn w:val="DefaultParagraphFont"/>
    <w:uiPriority w:val="99"/>
    <w:unhideWhenUsed/>
    <w:rsid w:val="00BE01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182"/>
    <w:rPr>
      <w:color w:val="808080"/>
      <w:shd w:val="clear" w:color="auto" w:fill="E6E6E6"/>
    </w:rPr>
  </w:style>
  <w:style w:type="paragraph" w:customStyle="1" w:styleId="AHEAddressText">
    <w:name w:val="AHE Address Text"/>
    <w:basedOn w:val="Picture"/>
    <w:rsid w:val="00C717E4"/>
    <w:pPr>
      <w:spacing w:line="280" w:lineRule="exact"/>
    </w:pPr>
    <w:rPr>
      <w:spacing w:val="-4"/>
      <w:szCs w:val="20"/>
    </w:rPr>
  </w:style>
  <w:style w:type="paragraph" w:customStyle="1" w:styleId="AHEYearofPublication">
    <w:name w:val="AHE Year of Publication"/>
    <w:basedOn w:val="Normal"/>
    <w:rsid w:val="00CC2F32"/>
    <w:pPr>
      <w:spacing w:after="113" w:line="280" w:lineRule="exact"/>
    </w:pPr>
    <w:rPr>
      <w:rFonts w:ascii="Chalet-NewYorkNineteenSixty" w:hAnsi="Chalet-NewYorkNineteenSixty"/>
      <w:spacing w:val="-4"/>
      <w:szCs w:val="20"/>
    </w:rPr>
  </w:style>
  <w:style w:type="paragraph" w:customStyle="1" w:styleId="AHEYearofPublicationText">
    <w:name w:val="AHE Year of Publication Text"/>
    <w:basedOn w:val="AHEYearofPublication"/>
    <w:rsid w:val="00CC2F32"/>
    <w:rPr>
      <w:rFonts w:ascii="Chalet-LondonNineteenSixty" w:hAnsi="Chalet-LondonNineteenSixty"/>
    </w:rPr>
  </w:style>
  <w:style w:type="numbering" w:customStyle="1" w:styleId="AHEHeadingsList">
    <w:name w:val="AHE Headings List"/>
    <w:uiPriority w:val="99"/>
    <w:rsid w:val="00742070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rsid w:val="001A4B9E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hAnsiTheme="majorHAnsi"/>
      <w:color w:val="F4011A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uiPriority w:val="39"/>
    <w:unhideWhenUsed/>
    <w:rsid w:val="00251675"/>
    <w:pPr>
      <w:pBdr>
        <w:bottom w:val="single" w:sz="4" w:space="3" w:color="auto"/>
      </w:pBdr>
      <w:tabs>
        <w:tab w:val="right" w:pos="9639"/>
      </w:tabs>
      <w:spacing w:before="480" w:after="70" w:line="480" w:lineRule="exact"/>
    </w:pPr>
    <w:rPr>
      <w:rFonts w:ascii="Chalet-NewYorkNineteenSixty" w:hAnsi="Chalet-NewYorkNineteenSixty"/>
      <w:noProof/>
      <w:color w:val="544587" w:themeColor="text2"/>
      <w:sz w:val="48"/>
      <w:szCs w:val="48"/>
    </w:rPr>
  </w:style>
  <w:style w:type="paragraph" w:styleId="TOC2">
    <w:name w:val="toc 2"/>
    <w:basedOn w:val="Normal"/>
    <w:next w:val="Normal"/>
    <w:uiPriority w:val="39"/>
    <w:unhideWhenUsed/>
    <w:rsid w:val="00251675"/>
    <w:pPr>
      <w:pBdr>
        <w:bottom w:val="single" w:sz="4" w:space="5" w:color="auto"/>
        <w:between w:val="single" w:sz="4" w:space="1" w:color="auto"/>
      </w:pBdr>
      <w:tabs>
        <w:tab w:val="left" w:pos="680"/>
        <w:tab w:val="right" w:pos="9639"/>
      </w:tabs>
      <w:spacing w:before="80" w:after="80" w:line="400" w:lineRule="exact"/>
      <w:ind w:left="680" w:hanging="680"/>
    </w:pPr>
    <w:rPr>
      <w:rFonts w:ascii="Chalet-NewYorkNineteenSixty" w:hAnsi="Chalet-NewYorkNineteenSixty"/>
      <w:noProof/>
      <w:color w:val="02A4A6" w:themeColor="background2"/>
      <w:sz w:val="32"/>
      <w:szCs w:val="32"/>
    </w:rPr>
  </w:style>
  <w:style w:type="paragraph" w:styleId="TOC3">
    <w:name w:val="toc 3"/>
    <w:basedOn w:val="Normal"/>
    <w:next w:val="Normal"/>
    <w:uiPriority w:val="39"/>
    <w:unhideWhenUsed/>
    <w:rsid w:val="00251675"/>
    <w:pPr>
      <w:pBdr>
        <w:bottom w:val="single" w:sz="4" w:space="5" w:color="000000" w:themeColor="text1"/>
        <w:between w:val="single" w:sz="4" w:space="1" w:color="000000" w:themeColor="text1"/>
      </w:pBdr>
      <w:tabs>
        <w:tab w:val="left" w:pos="680"/>
        <w:tab w:val="right" w:pos="9639"/>
      </w:tabs>
      <w:spacing w:before="80" w:after="60"/>
      <w:ind w:left="680" w:hanging="68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33EEC"/>
    <w:pPr>
      <w:spacing w:after="100"/>
      <w:ind w:left="720"/>
    </w:pPr>
  </w:style>
  <w:style w:type="paragraph" w:customStyle="1" w:styleId="ContentsHeading">
    <w:name w:val="Contents Heading"/>
    <w:basedOn w:val="Normal"/>
    <w:rsid w:val="00F770F3"/>
    <w:pPr>
      <w:spacing w:after="1900" w:line="480" w:lineRule="exact"/>
    </w:pPr>
    <w:rPr>
      <w:rFonts w:ascii="Chalet-NewYorkNineteenSixty" w:hAnsi="Chalet-NewYorkNineteenSixty"/>
      <w:noProof/>
      <w:color w:val="02A4A6" w:themeColor="background2"/>
      <w:sz w:val="48"/>
    </w:rPr>
  </w:style>
  <w:style w:type="paragraph" w:customStyle="1" w:styleId="AHESubheadingstyle4">
    <w:name w:val="AHE Subheading style 4"/>
    <w:basedOn w:val="Normal"/>
    <w:qFormat/>
    <w:rsid w:val="000A2029"/>
    <w:pPr>
      <w:spacing w:before="160" w:after="40"/>
      <w:ind w:left="1247" w:hanging="1247"/>
    </w:pPr>
    <w:rPr>
      <w:i/>
    </w:rPr>
  </w:style>
  <w:style w:type="paragraph" w:styleId="ListBullet">
    <w:name w:val="List Bullet"/>
    <w:basedOn w:val="Normal"/>
    <w:uiPriority w:val="99"/>
    <w:unhideWhenUsed/>
    <w:qFormat/>
    <w:rsid w:val="00BA722B"/>
    <w:pPr>
      <w:numPr>
        <w:numId w:val="9"/>
      </w:numPr>
      <w:spacing w:after="113"/>
    </w:pPr>
  </w:style>
  <w:style w:type="paragraph" w:styleId="ListBullet2">
    <w:name w:val="List Bullet 2"/>
    <w:basedOn w:val="ListBullet"/>
    <w:uiPriority w:val="99"/>
    <w:unhideWhenUsed/>
    <w:rsid w:val="0064144C"/>
    <w:pPr>
      <w:numPr>
        <w:ilvl w:val="1"/>
      </w:numPr>
      <w:spacing w:after="57"/>
    </w:pPr>
  </w:style>
  <w:style w:type="paragraph" w:styleId="ListBullet3">
    <w:name w:val="List Bullet 3"/>
    <w:basedOn w:val="ListBullet2"/>
    <w:uiPriority w:val="99"/>
    <w:unhideWhenUsed/>
    <w:rsid w:val="0064144C"/>
    <w:pPr>
      <w:numPr>
        <w:ilvl w:val="2"/>
      </w:numPr>
    </w:pPr>
  </w:style>
  <w:style w:type="paragraph" w:styleId="ListBullet4">
    <w:name w:val="List Bullet 4"/>
    <w:basedOn w:val="ListBullet2"/>
    <w:uiPriority w:val="99"/>
    <w:unhideWhenUsed/>
    <w:rsid w:val="0064144C"/>
    <w:pPr>
      <w:numPr>
        <w:ilvl w:val="3"/>
      </w:numPr>
    </w:pPr>
  </w:style>
  <w:style w:type="paragraph" w:styleId="ListBullet5">
    <w:name w:val="List Bullet 5"/>
    <w:basedOn w:val="ListBullet2"/>
    <w:uiPriority w:val="99"/>
    <w:unhideWhenUsed/>
    <w:rsid w:val="0064144C"/>
    <w:pPr>
      <w:numPr>
        <w:ilvl w:val="4"/>
      </w:numPr>
    </w:pPr>
  </w:style>
  <w:style w:type="numbering" w:customStyle="1" w:styleId="AHEBulletList">
    <w:name w:val="AHE Bullet List"/>
    <w:uiPriority w:val="99"/>
    <w:rsid w:val="0064144C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CF22E4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CF22E4"/>
    <w:pPr>
      <w:numPr>
        <w:ilvl w:val="1"/>
        <w:numId w:val="6"/>
      </w:numPr>
      <w:spacing w:after="57"/>
    </w:pPr>
  </w:style>
  <w:style w:type="paragraph" w:styleId="ListNumber3">
    <w:name w:val="List Number 3"/>
    <w:basedOn w:val="ListNumber2"/>
    <w:uiPriority w:val="99"/>
    <w:unhideWhenUsed/>
    <w:rsid w:val="00CF22E4"/>
    <w:pPr>
      <w:numPr>
        <w:ilvl w:val="2"/>
      </w:numPr>
    </w:pPr>
  </w:style>
  <w:style w:type="paragraph" w:styleId="ListNumber4">
    <w:name w:val="List Number 4"/>
    <w:basedOn w:val="ListNumber3"/>
    <w:uiPriority w:val="99"/>
    <w:unhideWhenUsed/>
    <w:rsid w:val="00CF22E4"/>
    <w:pPr>
      <w:numPr>
        <w:ilvl w:val="3"/>
      </w:numPr>
    </w:pPr>
  </w:style>
  <w:style w:type="paragraph" w:styleId="ListNumber5">
    <w:name w:val="List Number 5"/>
    <w:basedOn w:val="ListNumber4"/>
    <w:uiPriority w:val="99"/>
    <w:unhideWhenUsed/>
    <w:rsid w:val="00CF22E4"/>
    <w:pPr>
      <w:numPr>
        <w:ilvl w:val="4"/>
      </w:numPr>
    </w:pPr>
  </w:style>
  <w:style w:type="numbering" w:customStyle="1" w:styleId="AHENumberedList">
    <w:name w:val="AHE Numbered List"/>
    <w:uiPriority w:val="99"/>
    <w:rsid w:val="00CF22E4"/>
    <w:pPr>
      <w:numPr>
        <w:numId w:val="6"/>
      </w:numPr>
    </w:pPr>
  </w:style>
  <w:style w:type="paragraph" w:customStyle="1" w:styleId="PullOutBoxHeading">
    <w:name w:val="Pull Out Box Heading"/>
    <w:basedOn w:val="Normal"/>
    <w:qFormat/>
    <w:rsid w:val="000A2029"/>
    <w:pPr>
      <w:suppressAutoHyphens/>
      <w:spacing w:after="18" w:line="400" w:lineRule="exact"/>
    </w:pPr>
    <w:rPr>
      <w:rFonts w:cs="Chalet-NewYorkNineteenSixty"/>
      <w:color w:val="544587" w:themeColor="text2"/>
      <w:sz w:val="32"/>
      <w:szCs w:val="32"/>
    </w:rPr>
  </w:style>
  <w:style w:type="table" w:customStyle="1" w:styleId="AHETableStyle">
    <w:name w:val="AHE Table Style"/>
    <w:basedOn w:val="TableNormal"/>
    <w:uiPriority w:val="99"/>
    <w:rsid w:val="00514A8C"/>
    <w:pPr>
      <w:spacing w:after="0" w:line="320" w:lineRule="exact"/>
    </w:pPr>
    <w:rPr>
      <w:sz w:val="24"/>
    </w:rPr>
    <w:tblPr>
      <w:tblBorders>
        <w:bottom w:val="single" w:sz="4" w:space="0" w:color="02A4A6" w:themeColor="background2"/>
        <w:insideH w:val="single" w:sz="4" w:space="0" w:color="02A4A6" w:themeColor="background2"/>
        <w:insideV w:val="single" w:sz="4" w:space="0" w:color="02A4A6" w:themeColor="background2"/>
      </w:tblBorders>
    </w:tblPr>
    <w:tcPr>
      <w:shd w:val="clear" w:color="auto" w:fill="auto"/>
      <w:tcMar>
        <w:bottom w:w="28" w:type="dxa"/>
      </w:tcMar>
      <w:vAlign w:val="center"/>
    </w:tcPr>
    <w:tblStylePr w:type="firstRow">
      <w:pPr>
        <w:jc w:val="left"/>
      </w:pPr>
      <w:rPr>
        <w:rFonts w:ascii="Chalet-NewYorkNineteenSixty" w:hAnsi="Chalet-NewYorkNineteenSixty"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02A4A6" w:themeFill="background2"/>
        <w:vAlign w:val="top"/>
      </w:tcPr>
    </w:tblStylePr>
  </w:style>
  <w:style w:type="paragraph" w:customStyle="1" w:styleId="AHETableHeader">
    <w:name w:val="AHE Table Header"/>
    <w:basedOn w:val="Body"/>
    <w:qFormat/>
    <w:rsid w:val="000A2029"/>
    <w:rPr>
      <w:color w:val="FFFFFF" w:themeColor="background1"/>
    </w:rPr>
  </w:style>
  <w:style w:type="paragraph" w:customStyle="1" w:styleId="AHETableText">
    <w:name w:val="AHE Table Text"/>
    <w:basedOn w:val="Body"/>
    <w:qFormat/>
    <w:rsid w:val="000A2029"/>
  </w:style>
  <w:style w:type="paragraph" w:customStyle="1" w:styleId="AHEContactAddressIndent">
    <w:name w:val="AHE Contact Address Indent"/>
    <w:basedOn w:val="AHEContactAddress"/>
    <w:qFormat/>
    <w:rsid w:val="000A2029"/>
    <w:pPr>
      <w:ind w:left="964"/>
    </w:pPr>
  </w:style>
  <w:style w:type="paragraph" w:styleId="ListParagraph">
    <w:name w:val="List Paragraph"/>
    <w:basedOn w:val="Normal"/>
    <w:uiPriority w:val="34"/>
    <w:qFormat/>
    <w:rsid w:val="000A20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9B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9B5"/>
    <w:rPr>
      <w:rFonts w:ascii="Arial" w:hAnsi="Arial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9B5"/>
    <w:rPr>
      <w:rFonts w:ascii="Arial" w:hAnsi="Arial"/>
      <w:b/>
      <w:bCs/>
      <w:spacing w:val="-2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A1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0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0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HE_v1">
      <a:dk1>
        <a:sysClr val="windowText" lastClr="000000"/>
      </a:dk1>
      <a:lt1>
        <a:sysClr val="window" lastClr="FFFFFF"/>
      </a:lt1>
      <a:dk2>
        <a:srgbClr val="544587"/>
      </a:dk2>
      <a:lt2>
        <a:srgbClr val="02A4A6"/>
      </a:lt2>
      <a:accent1>
        <a:srgbClr val="FE4A5D"/>
      </a:accent1>
      <a:accent2>
        <a:srgbClr val="EA6953"/>
      </a:accent2>
      <a:accent3>
        <a:srgbClr val="F4BE49"/>
      </a:accent3>
      <a:accent4>
        <a:srgbClr val="005870"/>
      </a:accent4>
      <a:accent5>
        <a:srgbClr val="323E48"/>
      </a:accent5>
      <a:accent6>
        <a:srgbClr val="D7D2C5"/>
      </a:accent6>
      <a:hlink>
        <a:srgbClr val="0563C1"/>
      </a:hlink>
      <a:folHlink>
        <a:srgbClr val="954F72"/>
      </a:folHlink>
    </a:clrScheme>
    <a:fontScheme name="AHE_Chalet_v2">
      <a:majorFont>
        <a:latin typeface="Chalet-NewYorkNineteenSixty"/>
        <a:ea typeface=""/>
        <a:cs typeface=""/>
      </a:majorFont>
      <a:minorFont>
        <a:latin typeface="Chalet-LondonNineteenSixt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37C4A-9047-4AA5-91BB-F5D70E43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</dc:creator>
  <cp:lastModifiedBy>karenh</cp:lastModifiedBy>
  <cp:revision>4</cp:revision>
  <cp:lastPrinted>2018-12-07T11:12:00Z</cp:lastPrinted>
  <dcterms:created xsi:type="dcterms:W3CDTF">2018-12-07T11:19:00Z</dcterms:created>
  <dcterms:modified xsi:type="dcterms:W3CDTF">2018-12-10T23:52:00Z</dcterms:modified>
</cp:coreProperties>
</file>