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1" w:rsidRPr="00D86CA4" w:rsidRDefault="006913E5" w:rsidP="008D3A61">
      <w:pPr>
        <w:rPr>
          <w:rFonts w:cs="Arial"/>
        </w:rPr>
      </w:pPr>
      <w:bookmarkStart w:id="0" w:name="_GoBack"/>
      <w:bookmarkEnd w:id="0"/>
      <w:r w:rsidRPr="00D86CA4">
        <w:rPr>
          <w:rFonts w:cs="Arial"/>
          <w:noProof/>
          <w:lang w:eastAsia="en-GB"/>
        </w:rPr>
        <w:drawing>
          <wp:inline distT="0" distB="0" distL="0" distR="0" wp14:anchorId="2D66785E" wp14:editId="4F246B11">
            <wp:extent cx="3469005" cy="57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0FC" w:rsidRPr="00D86CA4" w:rsidRDefault="0005266D" w:rsidP="0005266D">
      <w:pPr>
        <w:tabs>
          <w:tab w:val="left" w:pos="9780"/>
        </w:tabs>
        <w:rPr>
          <w:rFonts w:cs="Arial"/>
        </w:rPr>
      </w:pPr>
      <w:r w:rsidRPr="00D86CA4">
        <w:rPr>
          <w:rFonts w:cs="Arial"/>
        </w:rPr>
        <w:tab/>
      </w:r>
    </w:p>
    <w:p w:rsidR="006910FC" w:rsidRPr="00D86CA4" w:rsidRDefault="006910FC" w:rsidP="008D3A61">
      <w:pPr>
        <w:rPr>
          <w:rFonts w:cs="Arial"/>
        </w:rPr>
      </w:pPr>
    </w:p>
    <w:p w:rsidR="00F1413D" w:rsidRPr="002B1F22" w:rsidRDefault="00F1413D" w:rsidP="00F1413D">
      <w:pPr>
        <w:pStyle w:val="Heading1"/>
        <w:rPr>
          <w:rFonts w:cs="Open Sans"/>
        </w:rPr>
      </w:pPr>
      <w:r w:rsidRPr="002B1F22">
        <w:rPr>
          <w:rFonts w:cs="Open Sans"/>
        </w:rPr>
        <w:t>Request to Change an accredited programme/</w:t>
      </w:r>
      <w:proofErr w:type="gramStart"/>
      <w:r w:rsidRPr="002B1F22">
        <w:rPr>
          <w:rFonts w:cs="Open Sans"/>
        </w:rPr>
        <w:t>scheme  201</w:t>
      </w:r>
      <w:r w:rsidR="00E82D44">
        <w:rPr>
          <w:rFonts w:cs="Open Sans"/>
        </w:rPr>
        <w:t>9</w:t>
      </w:r>
      <w:proofErr w:type="gramEnd"/>
      <w:r w:rsidR="00C246F1">
        <w:rPr>
          <w:rFonts w:cs="Open Sans"/>
        </w:rPr>
        <w:t>-20</w:t>
      </w:r>
    </w:p>
    <w:p w:rsidR="00F1413D" w:rsidRPr="002B1F22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797"/>
      </w:tblGrid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bookmarkStart w:id="1" w:name="9113817_41547042_126142173"/>
            <w:bookmarkStart w:id="2" w:name="9113817_41547042_3"/>
            <w:bookmarkEnd w:id="1"/>
            <w:bookmarkEnd w:id="2"/>
            <w:r w:rsidRPr="002B1F22">
              <w:rPr>
                <w:rFonts w:cs="Open Sans"/>
                <w:b/>
                <w:lang w:eastAsia="en-GB"/>
              </w:rPr>
              <w:t>Name of institution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>Name key contact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 xml:space="preserve">Email 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</w:trPr>
        <w:tc>
          <w:tcPr>
            <w:tcW w:w="2693" w:type="dxa"/>
          </w:tcPr>
          <w:p w:rsidR="00F1413D" w:rsidRPr="002B1F22" w:rsidRDefault="00F1413D" w:rsidP="008806E0">
            <w:pPr>
              <w:rPr>
                <w:rFonts w:cs="Open Sans"/>
                <w:b/>
                <w:lang w:eastAsia="en-GB"/>
              </w:rPr>
            </w:pPr>
            <w:r w:rsidRPr="002B1F22">
              <w:rPr>
                <w:rFonts w:cs="Open Sans"/>
                <w:b/>
                <w:lang w:eastAsia="en-GB"/>
              </w:rPr>
              <w:t>Phone</w:t>
            </w:r>
          </w:p>
        </w:tc>
        <w:tc>
          <w:tcPr>
            <w:tcW w:w="7797" w:type="dxa"/>
          </w:tcPr>
          <w:p w:rsidR="00F1413D" w:rsidRPr="00B33A97" w:rsidRDefault="00F1413D" w:rsidP="008806E0">
            <w:pPr>
              <w:rPr>
                <w:rFonts w:cs="Open Sans"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pStyle w:val="Heading2"/>
        <w:rPr>
          <w:rFonts w:cs="Open Sans"/>
          <w:lang w:eastAsia="en-GB"/>
        </w:rPr>
      </w:pPr>
    </w:p>
    <w:p w:rsidR="00F1413D" w:rsidRPr="002B1F22" w:rsidRDefault="00F1413D" w:rsidP="00F1413D">
      <w:pPr>
        <w:pStyle w:val="Heading2"/>
        <w:rPr>
          <w:lang w:eastAsia="en-GB"/>
        </w:rPr>
      </w:pPr>
      <w:r w:rsidRPr="002B1F22">
        <w:rPr>
          <w:lang w:eastAsia="en-GB"/>
        </w:rPr>
        <w:t>Part A: Please provide details of your accredited programme/scheme: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p w:rsidR="00F1413D" w:rsidRPr="002B1F22" w:rsidRDefault="00F1413D" w:rsidP="00F1413D">
      <w:pPr>
        <w:rPr>
          <w:rFonts w:cs="Open Sans"/>
          <w:lang w:eastAsia="en-GB"/>
        </w:rPr>
      </w:pPr>
      <w:r w:rsidRPr="002B1F22">
        <w:rPr>
          <w:rFonts w:cs="Open Sans"/>
          <w:lang w:eastAsia="en-GB"/>
        </w:rPr>
        <w:t xml:space="preserve">Please complete </w:t>
      </w:r>
      <w:r w:rsidRPr="002B1F22">
        <w:rPr>
          <w:rFonts w:cs="Open Sans"/>
          <w:bCs/>
          <w:lang w:eastAsia="en-GB"/>
        </w:rPr>
        <w:t xml:space="preserve">the two </w:t>
      </w:r>
      <w:r w:rsidRPr="002B1F22">
        <w:rPr>
          <w:rFonts w:cs="Open Sans"/>
          <w:lang w:eastAsia="en-GB"/>
        </w:rPr>
        <w:t>tables below with details of your existing programme/scheme and of the programme/scheme you wish to be considered for a change(s)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p w:rsidR="00F1413D" w:rsidRPr="002B1F22" w:rsidRDefault="00F1413D" w:rsidP="00F1413D">
      <w:pPr>
        <w:pStyle w:val="Heading3"/>
        <w:rPr>
          <w:rFonts w:eastAsia="Times New Roman" w:cs="Open Sans"/>
          <w:lang w:eastAsia="en-GB"/>
        </w:rPr>
      </w:pPr>
      <w:r w:rsidRPr="002B1F22">
        <w:rPr>
          <w:rFonts w:eastAsia="Times New Roman" w:cs="Open Sans"/>
          <w:u w:val="single"/>
          <w:lang w:eastAsia="en-GB"/>
        </w:rPr>
        <w:t>Table A</w:t>
      </w:r>
      <w:r w:rsidRPr="002B1F22">
        <w:rPr>
          <w:rFonts w:eastAsia="Times New Roman" w:cs="Open Sans"/>
          <w:lang w:eastAsia="en-GB"/>
        </w:rPr>
        <w:t xml:space="preserve"> - Complete this table for all existing accredited programme/scheme at your institution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tbl>
      <w:tblPr>
        <w:tblW w:w="104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2"/>
        <w:gridCol w:w="1353"/>
        <w:gridCol w:w="671"/>
        <w:gridCol w:w="681"/>
        <w:gridCol w:w="574"/>
        <w:gridCol w:w="546"/>
      </w:tblGrid>
      <w:tr w:rsidR="00F1413D" w:rsidRPr="002B1F22" w:rsidTr="008806E0">
        <w:trPr>
          <w:trHeight w:val="285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Italic"/>
              <w:rPr>
                <w:rFonts w:eastAsia="Times New Roman" w:cs="Open Sans"/>
                <w:b/>
                <w:bCs/>
                <w:i w:val="0"/>
                <w:color w:val="auto"/>
                <w:sz w:val="20"/>
              </w:rPr>
            </w:pPr>
            <w:r w:rsidRPr="002B1F22">
              <w:rPr>
                <w:rFonts w:eastAsia="Times New Roman" w:cs="Open Sans"/>
                <w:b/>
                <w:bCs/>
                <w:i w:val="0"/>
                <w:color w:val="auto"/>
                <w:sz w:val="20"/>
              </w:rPr>
              <w:t xml:space="preserve">Titles of accredited programme/scheme as listed on the Accreditation Certificate </w:t>
            </w:r>
          </w:p>
          <w:p w:rsidR="00F1413D" w:rsidRPr="002B1F22" w:rsidRDefault="00F1413D" w:rsidP="008806E0">
            <w:pPr>
              <w:pStyle w:val="Italic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Note: May include an over-arching CPD Scheme with developmental pathways within it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Accreditation case number</w:t>
            </w:r>
          </w:p>
        </w:tc>
        <w:tc>
          <w:tcPr>
            <w:tcW w:w="2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Descriptors</w:t>
            </w:r>
          </w:p>
          <w:p w:rsidR="00F1413D" w:rsidRPr="002B1F22" w:rsidRDefault="00F1413D" w:rsidP="008806E0">
            <w:pPr>
              <w:pStyle w:val="Italic"/>
              <w:jc w:val="center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Mark with 'x' as applicable</w:t>
            </w: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Heading3"/>
              <w:rPr>
                <w:rFonts w:eastAsia="Times New Roman" w:cs="Open Sans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D4</w:t>
            </w: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  <w:tr w:rsidR="00F1413D" w:rsidRPr="002B1F22" w:rsidTr="00B33A97">
        <w:trPr>
          <w:trHeight w:val="283"/>
          <w:jc w:val="center"/>
        </w:trPr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pStyle w:val="Heading3"/>
              <w:jc w:val="center"/>
              <w:rPr>
                <w:rFonts w:eastAsia="Times New Roman" w:cs="Open Sans"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pStyle w:val="Heading3"/>
        <w:rPr>
          <w:rFonts w:eastAsia="Times New Roman" w:cs="Open Sans"/>
          <w:lang w:eastAsia="en-GB"/>
        </w:rPr>
      </w:pPr>
    </w:p>
    <w:p w:rsidR="00F1413D" w:rsidRPr="002B1F22" w:rsidRDefault="00F1413D" w:rsidP="00F1413D">
      <w:pPr>
        <w:pStyle w:val="Heading3"/>
        <w:rPr>
          <w:rFonts w:cs="Open Sans"/>
        </w:rPr>
      </w:pPr>
      <w:r w:rsidRPr="002B1F22">
        <w:rPr>
          <w:rFonts w:cs="Open Sans"/>
          <w:u w:val="single"/>
        </w:rPr>
        <w:t>Table B</w:t>
      </w:r>
      <w:r w:rsidRPr="002B1F22">
        <w:rPr>
          <w:rFonts w:cs="Open Sans"/>
        </w:rPr>
        <w:t xml:space="preserve"> - Complete this table for the programme/scheme proposed for change</w:t>
      </w:r>
    </w:p>
    <w:p w:rsidR="00F1413D" w:rsidRPr="002B1F22" w:rsidRDefault="00F1413D" w:rsidP="00F1413D">
      <w:pPr>
        <w:rPr>
          <w:rFonts w:cs="Open Sans"/>
        </w:rPr>
      </w:pPr>
    </w:p>
    <w:tbl>
      <w:tblPr>
        <w:tblW w:w="1049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1353"/>
        <w:gridCol w:w="686"/>
        <w:gridCol w:w="640"/>
        <w:gridCol w:w="567"/>
        <w:gridCol w:w="564"/>
      </w:tblGrid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pStyle w:val="Tableheading"/>
              <w:rPr>
                <w:rFonts w:cs="Open Sans"/>
              </w:rPr>
            </w:pPr>
            <w:r w:rsidRPr="002B1F22">
              <w:rPr>
                <w:rFonts w:cs="Open Sans"/>
              </w:rPr>
              <w:t xml:space="preserve">Title of programme/scheme as listed on the Accreditation Certificate 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Accreditation case number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Descriptors</w:t>
            </w:r>
          </w:p>
          <w:p w:rsidR="00F1413D" w:rsidRPr="002B1F22" w:rsidRDefault="00F1413D" w:rsidP="008806E0">
            <w:pPr>
              <w:pStyle w:val="Italic"/>
              <w:jc w:val="center"/>
              <w:rPr>
                <w:rFonts w:cs="Open Sans"/>
              </w:rPr>
            </w:pPr>
            <w:r w:rsidRPr="001D6CAF">
              <w:rPr>
                <w:rFonts w:cs="Open Sans"/>
                <w:color w:val="02A4A6"/>
              </w:rPr>
              <w:t>Mark with 'x' as applicable</w:t>
            </w: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2B1F22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D1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D3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3D" w:rsidRPr="002B1F22" w:rsidRDefault="00F1413D" w:rsidP="008806E0">
            <w:pPr>
              <w:pStyle w:val="Tableheading"/>
              <w:jc w:val="center"/>
              <w:rPr>
                <w:rFonts w:cs="Open Sans"/>
              </w:rPr>
            </w:pPr>
            <w:r w:rsidRPr="002B1F22">
              <w:rPr>
                <w:rFonts w:cs="Open Sans"/>
              </w:rPr>
              <w:t>D4</w:t>
            </w: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</w:tr>
      <w:tr w:rsidR="00F1413D" w:rsidRPr="002B1F22" w:rsidTr="008806E0">
        <w:trPr>
          <w:trHeight w:val="285"/>
          <w:jc w:val="center"/>
        </w:trPr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3D" w:rsidRPr="00B33A97" w:rsidRDefault="00F1413D" w:rsidP="008806E0">
            <w:pPr>
              <w:keepNext/>
              <w:keepLines/>
              <w:jc w:val="center"/>
              <w:outlineLvl w:val="2"/>
              <w:rPr>
                <w:rFonts w:eastAsia="Times New Roman" w:cs="Open Sans"/>
                <w:b/>
                <w:bCs/>
                <w:sz w:val="22"/>
                <w:lang w:eastAsia="en-GB"/>
              </w:rPr>
            </w:pPr>
          </w:p>
        </w:tc>
      </w:tr>
    </w:tbl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2"/>
        <w:rPr>
          <w:rFonts w:cs="Open Sans"/>
          <w:lang w:eastAsia="en-GB"/>
        </w:rPr>
      </w:pPr>
      <w:r w:rsidRPr="002B1F22">
        <w:rPr>
          <w:rFonts w:cs="Open Sans"/>
          <w:lang w:eastAsia="en-GB"/>
        </w:rPr>
        <w:t xml:space="preserve">When would you like this change to be implemented? </w:t>
      </w:r>
    </w:p>
    <w:p w:rsidR="00F1413D" w:rsidRPr="002B1F22" w:rsidRDefault="00F1413D" w:rsidP="00F1413D">
      <w:pPr>
        <w:rPr>
          <w:rFonts w:cs="Open Sans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F1413D" w:rsidRPr="002B1F22" w:rsidTr="00B33A97">
        <w:trPr>
          <w:trHeight w:val="283"/>
        </w:trPr>
        <w:tc>
          <w:tcPr>
            <w:tcW w:w="10490" w:type="dxa"/>
          </w:tcPr>
          <w:p w:rsidR="00F1413D" w:rsidRPr="00B33A97" w:rsidRDefault="00F1413D" w:rsidP="008806E0">
            <w:pPr>
              <w:pStyle w:val="Tableheading"/>
              <w:rPr>
                <w:rFonts w:cs="Open Sans"/>
                <w:sz w:val="22"/>
              </w:rPr>
            </w:pPr>
          </w:p>
        </w:tc>
      </w:tr>
    </w:tbl>
    <w:p w:rsidR="00F1413D" w:rsidRPr="002B1F22" w:rsidRDefault="00F1413D" w:rsidP="00F1413D">
      <w:pPr>
        <w:rPr>
          <w:rFonts w:cs="Open Sans"/>
          <w:b/>
          <w:color w:val="FFA100"/>
          <w:sz w:val="26"/>
        </w:rPr>
      </w:pPr>
      <w:r w:rsidRPr="002B1F22">
        <w:rPr>
          <w:rFonts w:cs="Open Sans"/>
        </w:rPr>
        <w:br w:type="page"/>
      </w: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lastRenderedPageBreak/>
        <w:t>Part B – Institutional responsibilities and sign off</w:t>
      </w:r>
    </w:p>
    <w:p w:rsidR="00F1413D" w:rsidRPr="0039458F" w:rsidRDefault="00F1413D" w:rsidP="00F1413D">
      <w:pPr>
        <w:keepNext/>
        <w:keepLines/>
        <w:outlineLvl w:val="2"/>
        <w:rPr>
          <w:rFonts w:eastAsiaTheme="majorEastAsia" w:cs="Open Sans"/>
          <w:b/>
          <w:bCs/>
          <w:sz w:val="26"/>
        </w:rPr>
      </w:pPr>
    </w:p>
    <w:p w:rsidR="00F1413D" w:rsidRPr="002B1F22" w:rsidRDefault="00F1413D" w:rsidP="00F1413D">
      <w:pPr>
        <w:pStyle w:val="Heading3"/>
        <w:rPr>
          <w:rFonts w:cs="Open Sans"/>
        </w:rPr>
      </w:pPr>
      <w:r w:rsidRPr="002B1F22">
        <w:rPr>
          <w:rFonts w:cs="Open Sans"/>
          <w:u w:val="single"/>
        </w:rPr>
        <w:t>Table 3</w:t>
      </w:r>
      <w:r w:rsidRPr="002B1F22">
        <w:rPr>
          <w:rFonts w:cs="Open Sans"/>
        </w:rPr>
        <w:t xml:space="preserve"> – Key contact details for programme/scheme to be revised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7"/>
        <w:gridCol w:w="3447"/>
      </w:tblGrid>
      <w:tr w:rsidR="00F1413D" w:rsidRPr="0039458F" w:rsidTr="008806E0">
        <w:trPr>
          <w:trHeight w:val="397"/>
        </w:trPr>
        <w:tc>
          <w:tcPr>
            <w:tcW w:w="3591" w:type="dxa"/>
            <w:vAlign w:val="center"/>
            <w:hideMark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Title of programme/scheme to be revised</w:t>
            </w: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Programme leader</w:t>
            </w:r>
          </w:p>
          <w:p w:rsidR="00F1413D" w:rsidRPr="0039458F" w:rsidRDefault="00F1413D" w:rsidP="008806E0">
            <w:pPr>
              <w:outlineLvl w:val="1"/>
              <w:rPr>
                <w:rFonts w:cs="Open Sans"/>
                <w:color w:val="FFA100"/>
                <w:lang w:eastAsia="en-GB"/>
              </w:rPr>
            </w:pPr>
            <w:r w:rsidRPr="001D6CAF">
              <w:rPr>
                <w:rFonts w:cs="Open Sans"/>
                <w:color w:val="02A4A6"/>
                <w:lang w:eastAsia="en-GB"/>
              </w:rPr>
              <w:t>Name, job title and email address</w:t>
            </w:r>
          </w:p>
        </w:tc>
        <w:tc>
          <w:tcPr>
            <w:tcW w:w="3447" w:type="dxa"/>
            <w:vAlign w:val="center"/>
            <w:hideMark/>
          </w:tcPr>
          <w:p w:rsidR="00F1413D" w:rsidRPr="0039458F" w:rsidRDefault="00F1413D" w:rsidP="008806E0">
            <w:pPr>
              <w:rPr>
                <w:rFonts w:cs="Open Sans"/>
                <w:b/>
                <w:szCs w:val="22"/>
                <w:lang w:eastAsia="en-GB"/>
              </w:rPr>
            </w:pPr>
            <w:r w:rsidRPr="0039458F">
              <w:rPr>
                <w:rFonts w:cs="Open Sans"/>
                <w:b/>
                <w:szCs w:val="22"/>
                <w:lang w:eastAsia="en-GB"/>
              </w:rPr>
              <w:t>Administrator (if applicable)</w:t>
            </w:r>
          </w:p>
          <w:p w:rsidR="00F1413D" w:rsidRPr="0039458F" w:rsidRDefault="00F1413D" w:rsidP="008806E0">
            <w:pPr>
              <w:outlineLvl w:val="1"/>
              <w:rPr>
                <w:rFonts w:cs="Open Sans"/>
                <w:color w:val="FFA100"/>
                <w:lang w:eastAsia="en-GB"/>
              </w:rPr>
            </w:pPr>
            <w:r w:rsidRPr="001D6CAF">
              <w:rPr>
                <w:rFonts w:cs="Open Sans"/>
                <w:color w:val="02A4A6"/>
                <w:lang w:eastAsia="en-GB"/>
              </w:rPr>
              <w:t>Name and email address</w:t>
            </w:r>
          </w:p>
        </w:tc>
      </w:tr>
      <w:tr w:rsidR="00F1413D" w:rsidRPr="0039458F" w:rsidTr="008806E0">
        <w:tc>
          <w:tcPr>
            <w:tcW w:w="3591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44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</w:tr>
      <w:tr w:rsidR="00F1413D" w:rsidRPr="0039458F" w:rsidTr="008806E0">
        <w:tc>
          <w:tcPr>
            <w:tcW w:w="3591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59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  <w:tc>
          <w:tcPr>
            <w:tcW w:w="3447" w:type="dxa"/>
            <w:vAlign w:val="center"/>
          </w:tcPr>
          <w:p w:rsidR="00F1413D" w:rsidRPr="0039458F" w:rsidRDefault="00F1413D" w:rsidP="008806E0">
            <w:pPr>
              <w:rPr>
                <w:rFonts w:cs="Open Sans"/>
                <w:lang w:eastAsia="en-GB"/>
              </w:rPr>
            </w:pPr>
          </w:p>
        </w:tc>
      </w:tr>
    </w:tbl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Institutional sign off and declaration: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This section is to be completed and signed off by the Manager with overall responsible for accredited programmes at the institution (for example, Head of Educational Development/Academic Practice)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I hereby confirm that the institution has been guided by the Accreditation Policy 201</w:t>
      </w:r>
      <w:r w:rsidR="006B01DA">
        <w:rPr>
          <w:rFonts w:cs="Open Sans"/>
        </w:rPr>
        <w:t>8</w:t>
      </w:r>
      <w:r w:rsidRPr="0039458F">
        <w:rPr>
          <w:rFonts w:cs="Open Sans"/>
        </w:rPr>
        <w:t>-1</w:t>
      </w:r>
      <w:r w:rsidR="006B01DA">
        <w:rPr>
          <w:rFonts w:cs="Open Sans"/>
        </w:rPr>
        <w:t>9</w:t>
      </w:r>
      <w:r w:rsidRPr="0039458F">
        <w:rPr>
          <w:rFonts w:cs="Open Sans"/>
        </w:rPr>
        <w:t xml:space="preserve"> and that all internal sign-off procedures have been completed.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</w:rPr>
        <w:t>Table 4 – Institutional sign off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087"/>
      </w:tblGrid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Name of institutional contact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Electronic signature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Position in institution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  <w:tr w:rsidR="00F1413D" w:rsidRPr="0039458F" w:rsidTr="00B33A97">
        <w:trPr>
          <w:trHeight w:val="567"/>
        </w:trPr>
        <w:tc>
          <w:tcPr>
            <w:tcW w:w="297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szCs w:val="22"/>
                <w:lang w:eastAsia="en-GB"/>
              </w:rPr>
            </w:pPr>
            <w:r w:rsidRPr="0039458F">
              <w:rPr>
                <w:rFonts w:eastAsia="Times New Roman" w:cs="Open Sans"/>
                <w:b/>
                <w:bCs/>
                <w:szCs w:val="22"/>
                <w:lang w:eastAsia="en-GB"/>
              </w:rPr>
              <w:t>Contact email address</w:t>
            </w:r>
          </w:p>
        </w:tc>
        <w:tc>
          <w:tcPr>
            <w:tcW w:w="7087" w:type="dxa"/>
          </w:tcPr>
          <w:p w:rsidR="00F1413D" w:rsidRPr="0039458F" w:rsidRDefault="00F1413D" w:rsidP="008806E0">
            <w:pPr>
              <w:keepNext/>
              <w:keepLines/>
              <w:outlineLvl w:val="2"/>
              <w:rPr>
                <w:rFonts w:eastAsia="Times New Roman" w:cs="Open Sans"/>
                <w:b/>
                <w:bCs/>
                <w:lang w:eastAsia="en-GB"/>
              </w:rPr>
            </w:pPr>
          </w:p>
        </w:tc>
      </w:tr>
    </w:tbl>
    <w:p w:rsidR="00B33A97" w:rsidRDefault="00B33A97" w:rsidP="00B33A97">
      <w:pPr>
        <w:rPr>
          <w:rFonts w:cs="Open Sans"/>
        </w:rPr>
      </w:pPr>
    </w:p>
    <w:p w:rsidR="00B33A97" w:rsidRDefault="00B33A97">
      <w:pPr>
        <w:rPr>
          <w:b/>
          <w:color w:val="544587"/>
          <w:sz w:val="28"/>
        </w:rPr>
      </w:pPr>
      <w:r>
        <w:br w:type="page"/>
      </w:r>
    </w:p>
    <w:p w:rsidR="00F1413D" w:rsidRPr="002B1F22" w:rsidRDefault="00F1413D" w:rsidP="00B33A97">
      <w:pPr>
        <w:pStyle w:val="Heading2"/>
      </w:pPr>
      <w:r w:rsidRPr="002B1F22">
        <w:lastRenderedPageBreak/>
        <w:t xml:space="preserve">Part C – Rationale for proposed change 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 xml:space="preserve">Please consider the questions below and provide </w:t>
      </w:r>
      <w:r w:rsidRPr="002B1F22">
        <w:rPr>
          <w:rFonts w:cs="Open Sans"/>
          <w:b/>
        </w:rPr>
        <w:t xml:space="preserve">information </w:t>
      </w:r>
      <w:r w:rsidRPr="002B1F22">
        <w:rPr>
          <w:rFonts w:cs="Open Sans"/>
        </w:rPr>
        <w:t>to address these (where applicable). This information will be used to determine whether the change proposed is minor or major in nature: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What is the rationale for the changes to take place?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affect the design/structure/format of the programme/scheme?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involve a different mode of delivery/different group(s) of participants/location of campus or partner institution?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there be a change to the mode or format of assessment/ the application process?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the change alter any stage in the recognition decision-making process that was accredited?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Will this change impact on any other accredited provision at the institution?</w:t>
      </w: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  <w:u w:val="single"/>
        </w:rPr>
        <w:t>Table 5</w:t>
      </w:r>
      <w:r w:rsidRPr="002B1F22">
        <w:rPr>
          <w:rFonts w:cs="Open Sans"/>
        </w:rPr>
        <w:t xml:space="preserve"> – Rationale for change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F1413D" w:rsidRPr="0039458F" w:rsidTr="006B01DA">
        <w:trPr>
          <w:trHeight w:val="2835"/>
        </w:trPr>
        <w:tc>
          <w:tcPr>
            <w:tcW w:w="10982" w:type="dxa"/>
          </w:tcPr>
          <w:p w:rsidR="00F1413D" w:rsidRPr="0039458F" w:rsidRDefault="00F1413D" w:rsidP="006B01DA">
            <w:pPr>
              <w:rPr>
                <w:rFonts w:cs="Open Sans"/>
              </w:rPr>
            </w:pPr>
          </w:p>
        </w:tc>
      </w:tr>
    </w:tbl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  <w:b/>
          <w:color w:val="FFA100"/>
          <w:sz w:val="26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Part D: Clear comparison of existing and proposed programme/scheme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 xml:space="preserve">Please populate Table 6 below with concise information to provide a clear comparison of the existing and proposed programme/scheme. The information provided will enable the Change to Accredited Programme/Scheme Panel to review the impact of any changes proposed to the accredited programme/scheme in order to ensure that accreditation criteria 2-4 (please refer to policy) are still addressed. 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</w:rPr>
      </w:pPr>
      <w:r w:rsidRPr="002B1F22">
        <w:rPr>
          <w:rFonts w:cs="Open Sans"/>
        </w:rPr>
        <w:t>To help illustrate the type of information required, the following examples may be useful:</w:t>
      </w:r>
    </w:p>
    <w:p w:rsidR="00F1413D" w:rsidRPr="002B1F22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2 – Programme Design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lastRenderedPageBreak/>
        <w:t>any change to design/structure/format/learning outcomes of the programme/scheme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change to design to suit a new mode of delivery/different group(s) of participants</w:t>
      </w:r>
    </w:p>
    <w:p w:rsidR="00F1413D" w:rsidRPr="002B1F22" w:rsidRDefault="00F1413D" w:rsidP="00F1413D">
      <w:pPr>
        <w:rPr>
          <w:rFonts w:cs="Open Sans"/>
          <w:szCs w:val="22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3 - Support and Guidance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any change to support in place for participants e.g. for a new mode of delivery/different group(s) of participants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>any change to the format of assessment/application process and associated guidance</w:t>
      </w:r>
    </w:p>
    <w:p w:rsidR="00F1413D" w:rsidRPr="002B1F22" w:rsidRDefault="00F1413D" w:rsidP="00F1413D">
      <w:pPr>
        <w:rPr>
          <w:rFonts w:cs="Open Sans"/>
          <w:szCs w:val="22"/>
        </w:rPr>
      </w:pPr>
    </w:p>
    <w:p w:rsidR="00F1413D" w:rsidRPr="002B1F22" w:rsidRDefault="00F1413D" w:rsidP="00F1413D">
      <w:pPr>
        <w:rPr>
          <w:rFonts w:cs="Open Sans"/>
          <w:szCs w:val="22"/>
          <w:u w:val="single"/>
        </w:rPr>
      </w:pPr>
      <w:r w:rsidRPr="002B1F22">
        <w:rPr>
          <w:rFonts w:cs="Open Sans"/>
          <w:szCs w:val="22"/>
          <w:u w:val="single"/>
        </w:rPr>
        <w:t>Accreditation Criterion 4 - Fellowship Judgements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 xml:space="preserve">change to review process due to a new mode or format of assessment/application </w:t>
      </w:r>
    </w:p>
    <w:p w:rsidR="00F1413D" w:rsidRPr="002B1F22" w:rsidRDefault="00F1413D" w:rsidP="00F1413D">
      <w:pPr>
        <w:pStyle w:val="Bullet"/>
        <w:rPr>
          <w:rFonts w:cs="Open Sans"/>
        </w:rPr>
      </w:pPr>
      <w:r w:rsidRPr="002B1F22">
        <w:rPr>
          <w:rFonts w:cs="Open Sans"/>
        </w:rPr>
        <w:t xml:space="preserve">change to any step in the process by which the fellowship judgement is reached </w:t>
      </w:r>
    </w:p>
    <w:p w:rsidR="00F1413D" w:rsidRPr="0039458F" w:rsidRDefault="00F1413D" w:rsidP="00F1413D">
      <w:pPr>
        <w:ind w:left="720"/>
        <w:rPr>
          <w:rFonts w:cs="Open Sans"/>
        </w:rPr>
      </w:pPr>
    </w:p>
    <w:p w:rsidR="00F1413D" w:rsidRPr="002B1F22" w:rsidRDefault="00F1413D" w:rsidP="00F1413D">
      <w:pPr>
        <w:pStyle w:val="Heading3"/>
        <w:rPr>
          <w:rFonts w:cs="Open Sans"/>
          <w:sz w:val="24"/>
        </w:rPr>
      </w:pPr>
      <w:r w:rsidRPr="002B1F22">
        <w:rPr>
          <w:rFonts w:cs="Open Sans"/>
          <w:u w:val="single"/>
        </w:rPr>
        <w:t>Table 6</w:t>
      </w:r>
      <w:r w:rsidRPr="002B1F22">
        <w:rPr>
          <w:rFonts w:cs="Open Sans"/>
        </w:rPr>
        <w:t xml:space="preserve"> – comparison of existing and revised programme/scheme</w:t>
      </w:r>
    </w:p>
    <w:p w:rsidR="00F1413D" w:rsidRPr="0039458F" w:rsidRDefault="00F1413D" w:rsidP="00F1413D">
      <w:pPr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F1413D" w:rsidRPr="0039458F" w:rsidTr="008806E0">
        <w:tc>
          <w:tcPr>
            <w:tcW w:w="5491" w:type="dxa"/>
          </w:tcPr>
          <w:p w:rsidR="00F1413D" w:rsidRPr="0039458F" w:rsidRDefault="00F1413D" w:rsidP="008806E0">
            <w:pPr>
              <w:jc w:val="center"/>
              <w:rPr>
                <w:rFonts w:cs="Open Sans"/>
                <w:b/>
              </w:rPr>
            </w:pPr>
            <w:r w:rsidRPr="0039458F">
              <w:rPr>
                <w:rFonts w:cs="Open Sans"/>
                <w:b/>
              </w:rPr>
              <w:t>Current programme/scheme</w:t>
            </w:r>
          </w:p>
        </w:tc>
        <w:tc>
          <w:tcPr>
            <w:tcW w:w="5491" w:type="dxa"/>
          </w:tcPr>
          <w:p w:rsidR="00F1413D" w:rsidRPr="0039458F" w:rsidRDefault="00F1413D" w:rsidP="008806E0">
            <w:pPr>
              <w:jc w:val="center"/>
              <w:rPr>
                <w:rFonts w:cs="Open Sans"/>
                <w:b/>
              </w:rPr>
            </w:pPr>
            <w:r w:rsidRPr="0039458F">
              <w:rPr>
                <w:rFonts w:cs="Open Sans"/>
                <w:b/>
              </w:rPr>
              <w:t>Revised programme/scheme</w:t>
            </w:r>
          </w:p>
        </w:tc>
      </w:tr>
      <w:tr w:rsidR="00F1413D" w:rsidRPr="0039458F" w:rsidTr="006B01DA">
        <w:trPr>
          <w:trHeight w:val="680"/>
        </w:trPr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</w:tr>
      <w:tr w:rsidR="00F1413D" w:rsidRPr="0039458F" w:rsidTr="006B01DA">
        <w:trPr>
          <w:trHeight w:val="680"/>
        </w:trPr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39458F" w:rsidRDefault="00F1413D" w:rsidP="008806E0">
            <w:pPr>
              <w:rPr>
                <w:rFonts w:cs="Open Sans"/>
              </w:rPr>
            </w:pPr>
          </w:p>
        </w:tc>
      </w:tr>
      <w:tr w:rsidR="00F1413D" w:rsidRPr="002B1F22" w:rsidTr="006B01DA">
        <w:trPr>
          <w:trHeight w:val="680"/>
        </w:trPr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</w:tr>
      <w:tr w:rsidR="00F1413D" w:rsidRPr="002B1F22" w:rsidTr="006B01DA">
        <w:trPr>
          <w:trHeight w:val="680"/>
        </w:trPr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  <w:tc>
          <w:tcPr>
            <w:tcW w:w="5491" w:type="dxa"/>
          </w:tcPr>
          <w:p w:rsidR="00F1413D" w:rsidRPr="002B1F22" w:rsidRDefault="00F1413D" w:rsidP="008806E0">
            <w:pPr>
              <w:rPr>
                <w:rFonts w:cs="Open Sans"/>
              </w:rPr>
            </w:pPr>
          </w:p>
        </w:tc>
      </w:tr>
    </w:tbl>
    <w:p w:rsidR="00F1413D" w:rsidRPr="001D6CAF" w:rsidRDefault="00F1413D" w:rsidP="00F1413D">
      <w:pPr>
        <w:outlineLvl w:val="1"/>
        <w:rPr>
          <w:rFonts w:eastAsiaTheme="majorEastAsia" w:cs="Open Sans"/>
          <w:color w:val="02A4A6"/>
          <w:szCs w:val="26"/>
        </w:rPr>
      </w:pPr>
      <w:r w:rsidRPr="001D6CAF">
        <w:rPr>
          <w:rFonts w:eastAsiaTheme="majorEastAsia" w:cs="Open Sans"/>
          <w:color w:val="02A4A6"/>
          <w:szCs w:val="26"/>
        </w:rPr>
        <w:t>*Insert additional rows as needed</w:t>
      </w:r>
    </w:p>
    <w:p w:rsidR="00F1413D" w:rsidRPr="002B1F22" w:rsidRDefault="00F1413D" w:rsidP="00F1413D">
      <w:pPr>
        <w:outlineLvl w:val="1"/>
        <w:rPr>
          <w:rFonts w:cs="Open Sans"/>
          <w:b/>
          <w:color w:val="FFA100"/>
          <w:sz w:val="28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>Part E – Participant-facing guidance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  <w:r w:rsidRPr="0039458F">
        <w:rPr>
          <w:rFonts w:cs="Open Sans"/>
        </w:rPr>
        <w:t>Please send the revised participant-facing guidance as an attachment to this template with any revisions clearly highlighted.</w:t>
      </w:r>
    </w:p>
    <w:p w:rsidR="00F1413D" w:rsidRPr="0039458F" w:rsidRDefault="00F1413D" w:rsidP="00F1413D">
      <w:pPr>
        <w:rPr>
          <w:rFonts w:cs="Open Sans"/>
        </w:rPr>
      </w:pPr>
    </w:p>
    <w:p w:rsidR="00F1413D" w:rsidRPr="0039458F" w:rsidRDefault="00F1413D" w:rsidP="00F1413D">
      <w:pPr>
        <w:rPr>
          <w:rFonts w:cs="Open Sans"/>
        </w:rPr>
      </w:pPr>
    </w:p>
    <w:p w:rsidR="00F1413D" w:rsidRPr="002B1F22" w:rsidRDefault="00F1413D" w:rsidP="00F1413D">
      <w:pPr>
        <w:pStyle w:val="Heading2"/>
        <w:rPr>
          <w:rFonts w:cs="Open Sans"/>
        </w:rPr>
      </w:pPr>
      <w:r w:rsidRPr="002B1F22">
        <w:rPr>
          <w:rFonts w:cs="Open Sans"/>
        </w:rPr>
        <w:t xml:space="preserve">Submitting the completed </w:t>
      </w:r>
      <w:r w:rsidR="006B01DA">
        <w:rPr>
          <w:rFonts w:cs="Open Sans"/>
        </w:rPr>
        <w:t>Advance HE</w:t>
      </w:r>
      <w:r w:rsidRPr="002B1F22">
        <w:rPr>
          <w:rFonts w:cs="Open Sans"/>
        </w:rPr>
        <w:t xml:space="preserve"> minor change to accredited programme/scheme template 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</w:p>
    <w:p w:rsidR="00F1413D" w:rsidRPr="0039458F" w:rsidRDefault="00F1413D" w:rsidP="00F1413D">
      <w:pPr>
        <w:rPr>
          <w:rFonts w:cs="Open Sans"/>
          <w:color w:val="000000" w:themeColor="text1"/>
        </w:rPr>
      </w:pPr>
      <w:r w:rsidRPr="0039458F">
        <w:rPr>
          <w:rFonts w:cs="Open Sans"/>
          <w:color w:val="000000" w:themeColor="text1"/>
        </w:rPr>
        <w:t xml:space="preserve">When completed this template and attached participant-facing guidance should be emailed to the Accreditation Team at </w:t>
      </w:r>
      <w:hyperlink r:id="rId12" w:history="1">
        <w:r w:rsidRPr="00E56BAD">
          <w:rPr>
            <w:rStyle w:val="Hyperlink"/>
            <w:rFonts w:cs="Open Sans"/>
          </w:rPr>
          <w:t>accreditation@Advance-he.ac.uk</w:t>
        </w:r>
      </w:hyperlink>
      <w:r w:rsidRPr="0039458F">
        <w:rPr>
          <w:rFonts w:cs="Open Sans"/>
          <w:color w:val="000000" w:themeColor="text1"/>
        </w:rPr>
        <w:t xml:space="preserve"> 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</w:p>
    <w:p w:rsidR="00F1413D" w:rsidRPr="0039458F" w:rsidRDefault="00F1413D" w:rsidP="006B01DA">
      <w:pPr>
        <w:pStyle w:val="Heading2"/>
        <w:rPr>
          <w:rFonts w:cs="Open Sans"/>
          <w:color w:val="000000" w:themeColor="text1"/>
        </w:rPr>
      </w:pPr>
      <w:r w:rsidRPr="002B1F22">
        <w:rPr>
          <w:rFonts w:cs="Open Sans"/>
        </w:rPr>
        <w:t>Any queries</w:t>
      </w:r>
    </w:p>
    <w:p w:rsidR="00F1413D" w:rsidRPr="0039458F" w:rsidRDefault="00F1413D" w:rsidP="00F1413D">
      <w:pPr>
        <w:rPr>
          <w:rFonts w:cs="Open Sans"/>
          <w:color w:val="000000" w:themeColor="text1"/>
        </w:rPr>
      </w:pPr>
      <w:r w:rsidRPr="0039458F">
        <w:rPr>
          <w:rFonts w:cs="Open Sans"/>
          <w:color w:val="000000" w:themeColor="text1"/>
        </w:rPr>
        <w:lastRenderedPageBreak/>
        <w:t xml:space="preserve">Please contact the Accreditation Team by email at </w:t>
      </w:r>
      <w:hyperlink r:id="rId13" w:history="1">
        <w:r w:rsidRPr="00E56BAD">
          <w:rPr>
            <w:rStyle w:val="Hyperlink"/>
            <w:rFonts w:cs="Open Sans"/>
          </w:rPr>
          <w:t>accreditation@Advance-he.ac.uk</w:t>
        </w:r>
      </w:hyperlink>
      <w:r w:rsidRPr="0039458F">
        <w:rPr>
          <w:rFonts w:cs="Open Sans"/>
          <w:color w:val="000000" w:themeColor="text1"/>
        </w:rPr>
        <w:t xml:space="preserve"> or by phone on 01904 717500 if you have any further queries.</w:t>
      </w:r>
    </w:p>
    <w:p w:rsidR="00F1413D" w:rsidRPr="002B1F22" w:rsidRDefault="00F1413D" w:rsidP="00F1413D">
      <w:pPr>
        <w:rPr>
          <w:rFonts w:cs="Open Sans"/>
        </w:rPr>
      </w:pPr>
    </w:p>
    <w:p w:rsidR="006910FC" w:rsidRPr="00D86CA4" w:rsidRDefault="006910FC" w:rsidP="006913E5">
      <w:pPr>
        <w:tabs>
          <w:tab w:val="left" w:pos="9360"/>
        </w:tabs>
        <w:rPr>
          <w:rFonts w:cs="Arial"/>
        </w:rPr>
      </w:pPr>
    </w:p>
    <w:sectPr w:rsidR="006910FC" w:rsidRPr="00D86CA4" w:rsidSect="00B5722F">
      <w:footerReference w:type="default" r:id="rId14"/>
      <w:footerReference w:type="first" r:id="rId15"/>
      <w:pgSz w:w="11900" w:h="16840"/>
      <w:pgMar w:top="567" w:right="567" w:bottom="567" w:left="567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4F" w:rsidRDefault="00A8784F" w:rsidP="004C0484">
      <w:r>
        <w:separator/>
      </w:r>
    </w:p>
  </w:endnote>
  <w:endnote w:type="continuationSeparator" w:id="0">
    <w:p w:rsidR="00A8784F" w:rsidRDefault="00A8784F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485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7E6D" w:rsidRDefault="00F67E6D">
            <w:pPr>
              <w:pStyle w:val="Footer"/>
              <w:jc w:val="right"/>
            </w:pPr>
            <w:r w:rsidRPr="00F006C2">
              <w:rPr>
                <w:sz w:val="20"/>
                <w:szCs w:val="20"/>
              </w:rPr>
              <w:t xml:space="preserve">Page </w:t>
            </w:r>
            <w:r w:rsidRPr="00F006C2">
              <w:rPr>
                <w:bCs/>
                <w:sz w:val="20"/>
                <w:szCs w:val="20"/>
              </w:rPr>
              <w:fldChar w:fldCharType="begin"/>
            </w:r>
            <w:r w:rsidRPr="00F006C2">
              <w:rPr>
                <w:bCs/>
                <w:sz w:val="20"/>
                <w:szCs w:val="20"/>
              </w:rPr>
              <w:instrText xml:space="preserve"> PAGE </w:instrText>
            </w:r>
            <w:r w:rsidRPr="00F006C2">
              <w:rPr>
                <w:bCs/>
                <w:sz w:val="20"/>
                <w:szCs w:val="20"/>
              </w:rPr>
              <w:fldChar w:fldCharType="separate"/>
            </w:r>
            <w:r w:rsidR="009F5549">
              <w:rPr>
                <w:bCs/>
                <w:noProof/>
                <w:sz w:val="20"/>
                <w:szCs w:val="20"/>
              </w:rPr>
              <w:t>4</w:t>
            </w:r>
            <w:r w:rsidRPr="00F006C2">
              <w:rPr>
                <w:bCs/>
                <w:sz w:val="20"/>
                <w:szCs w:val="20"/>
              </w:rPr>
              <w:fldChar w:fldCharType="end"/>
            </w:r>
            <w:r w:rsidRPr="00F006C2">
              <w:rPr>
                <w:sz w:val="20"/>
                <w:szCs w:val="20"/>
              </w:rPr>
              <w:t xml:space="preserve"> of </w:t>
            </w:r>
            <w:r w:rsidRPr="00F006C2">
              <w:rPr>
                <w:bCs/>
                <w:sz w:val="20"/>
                <w:szCs w:val="20"/>
              </w:rPr>
              <w:fldChar w:fldCharType="begin"/>
            </w:r>
            <w:r w:rsidRPr="00F006C2">
              <w:rPr>
                <w:bCs/>
                <w:sz w:val="20"/>
                <w:szCs w:val="20"/>
              </w:rPr>
              <w:instrText xml:space="preserve"> NUMPAGES  </w:instrText>
            </w:r>
            <w:r w:rsidRPr="00F006C2">
              <w:rPr>
                <w:bCs/>
                <w:sz w:val="20"/>
                <w:szCs w:val="20"/>
              </w:rPr>
              <w:fldChar w:fldCharType="separate"/>
            </w:r>
            <w:r w:rsidR="009F5549">
              <w:rPr>
                <w:bCs/>
                <w:noProof/>
                <w:sz w:val="20"/>
                <w:szCs w:val="20"/>
              </w:rPr>
              <w:t>4</w:t>
            </w:r>
            <w:r w:rsidRPr="00F006C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7E6D" w:rsidRDefault="00F67E6D" w:rsidP="005E5BD0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679696"/>
      <w:docPartObj>
        <w:docPartGallery w:val="Page Numbers (Bottom of Page)"/>
        <w:docPartUnique/>
      </w:docPartObj>
    </w:sdtPr>
    <w:sdtEndPr/>
    <w:sdtContent>
      <w:sdt>
        <w:sdtPr>
          <w:id w:val="-968899012"/>
          <w:docPartObj>
            <w:docPartGallery w:val="Page Numbers (Top of Page)"/>
            <w:docPartUnique/>
          </w:docPartObj>
        </w:sdtPr>
        <w:sdtEndPr/>
        <w:sdtContent>
          <w:p w:rsidR="00F67E6D" w:rsidRDefault="00F67E6D">
            <w:pPr>
              <w:pStyle w:val="Footer"/>
              <w:jc w:val="right"/>
            </w:pPr>
            <w:r w:rsidRPr="00A13FE7">
              <w:rPr>
                <w:sz w:val="20"/>
                <w:szCs w:val="20"/>
              </w:rPr>
              <w:t xml:space="preserve">Page </w:t>
            </w:r>
            <w:r w:rsidRPr="00A13FE7">
              <w:rPr>
                <w:bCs/>
                <w:sz w:val="20"/>
                <w:szCs w:val="20"/>
              </w:rPr>
              <w:fldChar w:fldCharType="begin"/>
            </w:r>
            <w:r w:rsidRPr="00A13FE7">
              <w:rPr>
                <w:bCs/>
                <w:sz w:val="20"/>
                <w:szCs w:val="20"/>
              </w:rPr>
              <w:instrText xml:space="preserve"> PAGE </w:instrText>
            </w:r>
            <w:r w:rsidRPr="00A13FE7">
              <w:rPr>
                <w:bCs/>
                <w:sz w:val="20"/>
                <w:szCs w:val="20"/>
              </w:rPr>
              <w:fldChar w:fldCharType="separate"/>
            </w:r>
            <w:r w:rsidR="009F5549">
              <w:rPr>
                <w:bCs/>
                <w:noProof/>
                <w:sz w:val="20"/>
                <w:szCs w:val="20"/>
              </w:rPr>
              <w:t>1</w:t>
            </w:r>
            <w:r w:rsidRPr="00A13FE7">
              <w:rPr>
                <w:bCs/>
                <w:sz w:val="20"/>
                <w:szCs w:val="20"/>
              </w:rPr>
              <w:fldChar w:fldCharType="end"/>
            </w:r>
            <w:r w:rsidRPr="00A13FE7">
              <w:rPr>
                <w:sz w:val="20"/>
                <w:szCs w:val="20"/>
              </w:rPr>
              <w:t xml:space="preserve"> of </w:t>
            </w:r>
            <w:r w:rsidRPr="00A13FE7">
              <w:rPr>
                <w:bCs/>
                <w:sz w:val="20"/>
                <w:szCs w:val="20"/>
              </w:rPr>
              <w:fldChar w:fldCharType="begin"/>
            </w:r>
            <w:r w:rsidRPr="00A13FE7">
              <w:rPr>
                <w:bCs/>
                <w:sz w:val="20"/>
                <w:szCs w:val="20"/>
              </w:rPr>
              <w:instrText xml:space="preserve"> NUMPAGES  </w:instrText>
            </w:r>
            <w:r w:rsidRPr="00A13FE7">
              <w:rPr>
                <w:bCs/>
                <w:sz w:val="20"/>
                <w:szCs w:val="20"/>
              </w:rPr>
              <w:fldChar w:fldCharType="separate"/>
            </w:r>
            <w:r w:rsidR="009F5549">
              <w:rPr>
                <w:bCs/>
                <w:noProof/>
                <w:sz w:val="20"/>
                <w:szCs w:val="20"/>
              </w:rPr>
              <w:t>4</w:t>
            </w:r>
            <w:r w:rsidRPr="00A13FE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7E6D" w:rsidRDefault="00F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4F" w:rsidRDefault="00A8784F" w:rsidP="004C0484">
      <w:r>
        <w:separator/>
      </w:r>
    </w:p>
  </w:footnote>
  <w:footnote w:type="continuationSeparator" w:id="0">
    <w:p w:rsidR="00A8784F" w:rsidRDefault="00A8784F" w:rsidP="004C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2F79F8"/>
    <w:multiLevelType w:val="hybridMultilevel"/>
    <w:tmpl w:val="1BA044AC"/>
    <w:lvl w:ilvl="0" w:tplc="EBAA997A">
      <w:start w:val="1"/>
      <w:numFmt w:val="lowerLetter"/>
      <w:pStyle w:val="HEANumberings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250358"/>
    <w:multiLevelType w:val="hybridMultilevel"/>
    <w:tmpl w:val="9372E582"/>
    <w:lvl w:ilvl="0" w:tplc="824C2F9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3852"/>
    <w:multiLevelType w:val="hybridMultilevel"/>
    <w:tmpl w:val="6CA0D92C"/>
    <w:lvl w:ilvl="0" w:tplc="FCC47E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375C"/>
    <w:multiLevelType w:val="hybridMultilevel"/>
    <w:tmpl w:val="F3AA7C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6936"/>
    <w:multiLevelType w:val="hybridMultilevel"/>
    <w:tmpl w:val="8B548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70DE"/>
    <w:multiLevelType w:val="hybridMultilevel"/>
    <w:tmpl w:val="E7C2C062"/>
    <w:lvl w:ilvl="0" w:tplc="824C2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45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F59B9"/>
    <w:multiLevelType w:val="multilevel"/>
    <w:tmpl w:val="999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58616B"/>
    <w:multiLevelType w:val="hybridMultilevel"/>
    <w:tmpl w:val="8B5481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137EF"/>
    <w:multiLevelType w:val="multilevel"/>
    <w:tmpl w:val="96744820"/>
    <w:styleLink w:val="HEANumberLevel"/>
    <w:lvl w:ilvl="0">
      <w:start w:val="1"/>
      <w:numFmt w:val="lowerLetter"/>
      <w:pStyle w:val="NumberList"/>
      <w:lvlText w:val="%1."/>
      <w:lvlJc w:val="left"/>
      <w:pPr>
        <w:ind w:left="360" w:hanging="360"/>
      </w:pPr>
      <w:rPr>
        <w:rFonts w:hint="default"/>
        <w:b/>
        <w:i w:val="0"/>
        <w:color w:val="F79646" w:themeColor="accent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1" w15:restartNumberingAfterBreak="0">
    <w:nsid w:val="601B28E2"/>
    <w:multiLevelType w:val="hybridMultilevel"/>
    <w:tmpl w:val="48288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44ADC"/>
    <w:multiLevelType w:val="hybridMultilevel"/>
    <w:tmpl w:val="E3F6E3AC"/>
    <w:lvl w:ilvl="0" w:tplc="0576C3E4">
      <w:start w:val="1"/>
      <w:numFmt w:val="bullet"/>
      <w:pStyle w:val="bulletguida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80303"/>
    <w:multiLevelType w:val="hybridMultilevel"/>
    <w:tmpl w:val="67E40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3"/>
    <w:rsid w:val="00005B69"/>
    <w:rsid w:val="00006944"/>
    <w:rsid w:val="00006F0A"/>
    <w:rsid w:val="000117B7"/>
    <w:rsid w:val="000135EF"/>
    <w:rsid w:val="00015BFC"/>
    <w:rsid w:val="00046F45"/>
    <w:rsid w:val="000509D3"/>
    <w:rsid w:val="0005266D"/>
    <w:rsid w:val="00063B02"/>
    <w:rsid w:val="000703E4"/>
    <w:rsid w:val="000707AF"/>
    <w:rsid w:val="00075D53"/>
    <w:rsid w:val="00081563"/>
    <w:rsid w:val="00093EC6"/>
    <w:rsid w:val="000947CD"/>
    <w:rsid w:val="000A0750"/>
    <w:rsid w:val="000B0D02"/>
    <w:rsid w:val="000B1668"/>
    <w:rsid w:val="000B51D1"/>
    <w:rsid w:val="000C24D6"/>
    <w:rsid w:val="000D050B"/>
    <w:rsid w:val="000D1F75"/>
    <w:rsid w:val="000D4233"/>
    <w:rsid w:val="000D5840"/>
    <w:rsid w:val="000D587B"/>
    <w:rsid w:val="000D5E09"/>
    <w:rsid w:val="000E4E2E"/>
    <w:rsid w:val="000F0590"/>
    <w:rsid w:val="000F1E87"/>
    <w:rsid w:val="000F2F08"/>
    <w:rsid w:val="000F310C"/>
    <w:rsid w:val="000F3E3E"/>
    <w:rsid w:val="000F736B"/>
    <w:rsid w:val="0010717C"/>
    <w:rsid w:val="00112D98"/>
    <w:rsid w:val="001171F3"/>
    <w:rsid w:val="00117577"/>
    <w:rsid w:val="001256B7"/>
    <w:rsid w:val="00130AA6"/>
    <w:rsid w:val="00136FCB"/>
    <w:rsid w:val="001445C2"/>
    <w:rsid w:val="00144B8C"/>
    <w:rsid w:val="0015027A"/>
    <w:rsid w:val="001541D8"/>
    <w:rsid w:val="00155024"/>
    <w:rsid w:val="0016373F"/>
    <w:rsid w:val="00164A42"/>
    <w:rsid w:val="001659E9"/>
    <w:rsid w:val="00176EC9"/>
    <w:rsid w:val="00187DF1"/>
    <w:rsid w:val="001A216D"/>
    <w:rsid w:val="001A43BE"/>
    <w:rsid w:val="001A70F0"/>
    <w:rsid w:val="001A7929"/>
    <w:rsid w:val="001B1360"/>
    <w:rsid w:val="001B3935"/>
    <w:rsid w:val="001C6DB8"/>
    <w:rsid w:val="001D22F1"/>
    <w:rsid w:val="001D3543"/>
    <w:rsid w:val="001F096F"/>
    <w:rsid w:val="001F10FF"/>
    <w:rsid w:val="001F4CE2"/>
    <w:rsid w:val="00200D21"/>
    <w:rsid w:val="002034F2"/>
    <w:rsid w:val="002107F9"/>
    <w:rsid w:val="002231BD"/>
    <w:rsid w:val="002270F1"/>
    <w:rsid w:val="002276E4"/>
    <w:rsid w:val="00234F88"/>
    <w:rsid w:val="00236EFD"/>
    <w:rsid w:val="00240526"/>
    <w:rsid w:val="00247E60"/>
    <w:rsid w:val="002512C6"/>
    <w:rsid w:val="00256BEB"/>
    <w:rsid w:val="00261181"/>
    <w:rsid w:val="002643AB"/>
    <w:rsid w:val="00266006"/>
    <w:rsid w:val="002835DB"/>
    <w:rsid w:val="002850B3"/>
    <w:rsid w:val="00292A09"/>
    <w:rsid w:val="00295868"/>
    <w:rsid w:val="002A1B96"/>
    <w:rsid w:val="002A2012"/>
    <w:rsid w:val="002A4E5B"/>
    <w:rsid w:val="002A6952"/>
    <w:rsid w:val="002A6EDA"/>
    <w:rsid w:val="002B41EC"/>
    <w:rsid w:val="002C0A04"/>
    <w:rsid w:val="002C500C"/>
    <w:rsid w:val="002D08CC"/>
    <w:rsid w:val="002D1850"/>
    <w:rsid w:val="002D4380"/>
    <w:rsid w:val="002E1060"/>
    <w:rsid w:val="002E1983"/>
    <w:rsid w:val="002E48EC"/>
    <w:rsid w:val="002E5A4A"/>
    <w:rsid w:val="002F1072"/>
    <w:rsid w:val="002F4B0B"/>
    <w:rsid w:val="002F759E"/>
    <w:rsid w:val="002F7BAF"/>
    <w:rsid w:val="003031EE"/>
    <w:rsid w:val="00304C5B"/>
    <w:rsid w:val="00323DEE"/>
    <w:rsid w:val="0032505E"/>
    <w:rsid w:val="00325470"/>
    <w:rsid w:val="00326A2E"/>
    <w:rsid w:val="00331673"/>
    <w:rsid w:val="00344324"/>
    <w:rsid w:val="00344DE4"/>
    <w:rsid w:val="00350FCD"/>
    <w:rsid w:val="003555F6"/>
    <w:rsid w:val="003631E1"/>
    <w:rsid w:val="00375002"/>
    <w:rsid w:val="00376468"/>
    <w:rsid w:val="003837EB"/>
    <w:rsid w:val="00384349"/>
    <w:rsid w:val="00386AB0"/>
    <w:rsid w:val="00387FF4"/>
    <w:rsid w:val="003A1ED8"/>
    <w:rsid w:val="003A2997"/>
    <w:rsid w:val="003B6B89"/>
    <w:rsid w:val="003B7ED7"/>
    <w:rsid w:val="003C2A05"/>
    <w:rsid w:val="003C72A0"/>
    <w:rsid w:val="003D6D46"/>
    <w:rsid w:val="003E0ECB"/>
    <w:rsid w:val="003E4C38"/>
    <w:rsid w:val="003E4F6D"/>
    <w:rsid w:val="003F2922"/>
    <w:rsid w:val="00403ABA"/>
    <w:rsid w:val="00404AB6"/>
    <w:rsid w:val="00406ADA"/>
    <w:rsid w:val="00410621"/>
    <w:rsid w:val="00412A47"/>
    <w:rsid w:val="0041654C"/>
    <w:rsid w:val="0041722A"/>
    <w:rsid w:val="0042101D"/>
    <w:rsid w:val="00437542"/>
    <w:rsid w:val="004413EE"/>
    <w:rsid w:val="004439D9"/>
    <w:rsid w:val="004520AF"/>
    <w:rsid w:val="0045271F"/>
    <w:rsid w:val="00454C9A"/>
    <w:rsid w:val="00461AEE"/>
    <w:rsid w:val="00461E4D"/>
    <w:rsid w:val="00465A7F"/>
    <w:rsid w:val="004702EC"/>
    <w:rsid w:val="004703F1"/>
    <w:rsid w:val="0047248E"/>
    <w:rsid w:val="004724A5"/>
    <w:rsid w:val="00472916"/>
    <w:rsid w:val="00482CAF"/>
    <w:rsid w:val="004941A0"/>
    <w:rsid w:val="0049462F"/>
    <w:rsid w:val="00495BB4"/>
    <w:rsid w:val="00496BE7"/>
    <w:rsid w:val="004A1126"/>
    <w:rsid w:val="004A644C"/>
    <w:rsid w:val="004B389F"/>
    <w:rsid w:val="004B48F1"/>
    <w:rsid w:val="004C0484"/>
    <w:rsid w:val="004D1258"/>
    <w:rsid w:val="004D19E9"/>
    <w:rsid w:val="004D3FB9"/>
    <w:rsid w:val="004E2E08"/>
    <w:rsid w:val="004E7BA2"/>
    <w:rsid w:val="00500CB4"/>
    <w:rsid w:val="005118B4"/>
    <w:rsid w:val="00523ADC"/>
    <w:rsid w:val="00525A8D"/>
    <w:rsid w:val="005320CA"/>
    <w:rsid w:val="00532AAB"/>
    <w:rsid w:val="00535473"/>
    <w:rsid w:val="00536232"/>
    <w:rsid w:val="005429CC"/>
    <w:rsid w:val="00544308"/>
    <w:rsid w:val="005503BE"/>
    <w:rsid w:val="00551151"/>
    <w:rsid w:val="00551945"/>
    <w:rsid w:val="005577E7"/>
    <w:rsid w:val="0056053A"/>
    <w:rsid w:val="00560EEF"/>
    <w:rsid w:val="00564819"/>
    <w:rsid w:val="005665DB"/>
    <w:rsid w:val="00571855"/>
    <w:rsid w:val="00587247"/>
    <w:rsid w:val="0059375A"/>
    <w:rsid w:val="005A066E"/>
    <w:rsid w:val="005A2AAD"/>
    <w:rsid w:val="005B2287"/>
    <w:rsid w:val="005B2DB0"/>
    <w:rsid w:val="005B6C7D"/>
    <w:rsid w:val="005C3D2B"/>
    <w:rsid w:val="005C6D69"/>
    <w:rsid w:val="005D521A"/>
    <w:rsid w:val="005E4FDF"/>
    <w:rsid w:val="005E5BD0"/>
    <w:rsid w:val="005E702E"/>
    <w:rsid w:val="005F0827"/>
    <w:rsid w:val="005F216A"/>
    <w:rsid w:val="005F2498"/>
    <w:rsid w:val="00605306"/>
    <w:rsid w:val="00610DE3"/>
    <w:rsid w:val="00611F1B"/>
    <w:rsid w:val="0061585F"/>
    <w:rsid w:val="00624B59"/>
    <w:rsid w:val="006326A3"/>
    <w:rsid w:val="00640EA2"/>
    <w:rsid w:val="00651D68"/>
    <w:rsid w:val="00656551"/>
    <w:rsid w:val="00656AB8"/>
    <w:rsid w:val="006638C3"/>
    <w:rsid w:val="00665509"/>
    <w:rsid w:val="00665716"/>
    <w:rsid w:val="00666690"/>
    <w:rsid w:val="0068404B"/>
    <w:rsid w:val="006910FC"/>
    <w:rsid w:val="006913E5"/>
    <w:rsid w:val="00693BE6"/>
    <w:rsid w:val="006B01DA"/>
    <w:rsid w:val="006B16CF"/>
    <w:rsid w:val="006B31BC"/>
    <w:rsid w:val="006B3394"/>
    <w:rsid w:val="006D1CC6"/>
    <w:rsid w:val="006D257C"/>
    <w:rsid w:val="006D3E92"/>
    <w:rsid w:val="006D7054"/>
    <w:rsid w:val="006E3EA2"/>
    <w:rsid w:val="006E64DB"/>
    <w:rsid w:val="006F64C7"/>
    <w:rsid w:val="006F662C"/>
    <w:rsid w:val="007002A0"/>
    <w:rsid w:val="00707F14"/>
    <w:rsid w:val="00710650"/>
    <w:rsid w:val="00720C7D"/>
    <w:rsid w:val="00732EC3"/>
    <w:rsid w:val="00747102"/>
    <w:rsid w:val="00760660"/>
    <w:rsid w:val="00763451"/>
    <w:rsid w:val="007656F2"/>
    <w:rsid w:val="0077195D"/>
    <w:rsid w:val="007723D2"/>
    <w:rsid w:val="00772859"/>
    <w:rsid w:val="00772BDB"/>
    <w:rsid w:val="007765A9"/>
    <w:rsid w:val="007775EC"/>
    <w:rsid w:val="007842E7"/>
    <w:rsid w:val="007856C7"/>
    <w:rsid w:val="00795BCD"/>
    <w:rsid w:val="00795C84"/>
    <w:rsid w:val="00797696"/>
    <w:rsid w:val="007A2228"/>
    <w:rsid w:val="007A2807"/>
    <w:rsid w:val="007A2812"/>
    <w:rsid w:val="007A457B"/>
    <w:rsid w:val="007B2AE2"/>
    <w:rsid w:val="007C13C0"/>
    <w:rsid w:val="007C320C"/>
    <w:rsid w:val="007D57E0"/>
    <w:rsid w:val="007E191A"/>
    <w:rsid w:val="007E5516"/>
    <w:rsid w:val="007F779B"/>
    <w:rsid w:val="00802F5D"/>
    <w:rsid w:val="00805408"/>
    <w:rsid w:val="008112B2"/>
    <w:rsid w:val="00812771"/>
    <w:rsid w:val="00820F29"/>
    <w:rsid w:val="008247DC"/>
    <w:rsid w:val="0083138D"/>
    <w:rsid w:val="00831AB1"/>
    <w:rsid w:val="0083291E"/>
    <w:rsid w:val="00836242"/>
    <w:rsid w:val="00840AC8"/>
    <w:rsid w:val="008421A9"/>
    <w:rsid w:val="008460E9"/>
    <w:rsid w:val="008470F9"/>
    <w:rsid w:val="00866D35"/>
    <w:rsid w:val="0087061B"/>
    <w:rsid w:val="00875CB1"/>
    <w:rsid w:val="00880ABB"/>
    <w:rsid w:val="008828C5"/>
    <w:rsid w:val="00885BCD"/>
    <w:rsid w:val="00895059"/>
    <w:rsid w:val="00896E59"/>
    <w:rsid w:val="008A6A0E"/>
    <w:rsid w:val="008C276F"/>
    <w:rsid w:val="008C47F1"/>
    <w:rsid w:val="008C71C0"/>
    <w:rsid w:val="008D3A61"/>
    <w:rsid w:val="008E1450"/>
    <w:rsid w:val="008F7F17"/>
    <w:rsid w:val="008F7F7B"/>
    <w:rsid w:val="00902E2B"/>
    <w:rsid w:val="00904636"/>
    <w:rsid w:val="009163E3"/>
    <w:rsid w:val="00916D82"/>
    <w:rsid w:val="00916DFE"/>
    <w:rsid w:val="00931D0B"/>
    <w:rsid w:val="00937FA5"/>
    <w:rsid w:val="00945711"/>
    <w:rsid w:val="00963EB8"/>
    <w:rsid w:val="009668AB"/>
    <w:rsid w:val="00967ED7"/>
    <w:rsid w:val="00971970"/>
    <w:rsid w:val="00976B9C"/>
    <w:rsid w:val="0098113B"/>
    <w:rsid w:val="0098361B"/>
    <w:rsid w:val="009853CC"/>
    <w:rsid w:val="009967CC"/>
    <w:rsid w:val="009A43C1"/>
    <w:rsid w:val="009B7048"/>
    <w:rsid w:val="009C5AA1"/>
    <w:rsid w:val="009C7332"/>
    <w:rsid w:val="009D7DCD"/>
    <w:rsid w:val="009E2E63"/>
    <w:rsid w:val="009E7D8A"/>
    <w:rsid w:val="009F0BA7"/>
    <w:rsid w:val="009F1084"/>
    <w:rsid w:val="009F1D3F"/>
    <w:rsid w:val="009F1F05"/>
    <w:rsid w:val="009F33CA"/>
    <w:rsid w:val="009F4A97"/>
    <w:rsid w:val="009F5549"/>
    <w:rsid w:val="00A0227F"/>
    <w:rsid w:val="00A02997"/>
    <w:rsid w:val="00A126E7"/>
    <w:rsid w:val="00A13FE7"/>
    <w:rsid w:val="00A15A4F"/>
    <w:rsid w:val="00A23E4A"/>
    <w:rsid w:val="00A31941"/>
    <w:rsid w:val="00A402D8"/>
    <w:rsid w:val="00A4260D"/>
    <w:rsid w:val="00A443FB"/>
    <w:rsid w:val="00A46363"/>
    <w:rsid w:val="00A554FB"/>
    <w:rsid w:val="00A61475"/>
    <w:rsid w:val="00A706B3"/>
    <w:rsid w:val="00A74323"/>
    <w:rsid w:val="00A74EA5"/>
    <w:rsid w:val="00A751FF"/>
    <w:rsid w:val="00A755D5"/>
    <w:rsid w:val="00A758C9"/>
    <w:rsid w:val="00A83529"/>
    <w:rsid w:val="00A8784F"/>
    <w:rsid w:val="00AC09D0"/>
    <w:rsid w:val="00AC444B"/>
    <w:rsid w:val="00AC491A"/>
    <w:rsid w:val="00AC56FE"/>
    <w:rsid w:val="00AE7B84"/>
    <w:rsid w:val="00AF15D2"/>
    <w:rsid w:val="00AF5868"/>
    <w:rsid w:val="00AF60EB"/>
    <w:rsid w:val="00AF7344"/>
    <w:rsid w:val="00B02CA1"/>
    <w:rsid w:val="00B04A8B"/>
    <w:rsid w:val="00B1215E"/>
    <w:rsid w:val="00B20F3B"/>
    <w:rsid w:val="00B22E34"/>
    <w:rsid w:val="00B238E6"/>
    <w:rsid w:val="00B27D4E"/>
    <w:rsid w:val="00B305E2"/>
    <w:rsid w:val="00B3145F"/>
    <w:rsid w:val="00B3289A"/>
    <w:rsid w:val="00B32AA3"/>
    <w:rsid w:val="00B3306B"/>
    <w:rsid w:val="00B3326D"/>
    <w:rsid w:val="00B33A97"/>
    <w:rsid w:val="00B521EA"/>
    <w:rsid w:val="00B55B3E"/>
    <w:rsid w:val="00B5722F"/>
    <w:rsid w:val="00B65D60"/>
    <w:rsid w:val="00B70A82"/>
    <w:rsid w:val="00B7246D"/>
    <w:rsid w:val="00B72DCD"/>
    <w:rsid w:val="00B80D27"/>
    <w:rsid w:val="00B82412"/>
    <w:rsid w:val="00B93F52"/>
    <w:rsid w:val="00B94BF7"/>
    <w:rsid w:val="00BA0439"/>
    <w:rsid w:val="00BB2C22"/>
    <w:rsid w:val="00BB478D"/>
    <w:rsid w:val="00BC0881"/>
    <w:rsid w:val="00BC4CC3"/>
    <w:rsid w:val="00BC54EC"/>
    <w:rsid w:val="00BC57BD"/>
    <w:rsid w:val="00BD1174"/>
    <w:rsid w:val="00BD551B"/>
    <w:rsid w:val="00BE3642"/>
    <w:rsid w:val="00BF503D"/>
    <w:rsid w:val="00C011FD"/>
    <w:rsid w:val="00C02F94"/>
    <w:rsid w:val="00C10AF0"/>
    <w:rsid w:val="00C246F1"/>
    <w:rsid w:val="00C25CFB"/>
    <w:rsid w:val="00C36A60"/>
    <w:rsid w:val="00C37130"/>
    <w:rsid w:val="00C44A6E"/>
    <w:rsid w:val="00C46E42"/>
    <w:rsid w:val="00C52146"/>
    <w:rsid w:val="00C601B6"/>
    <w:rsid w:val="00C72660"/>
    <w:rsid w:val="00C72854"/>
    <w:rsid w:val="00C76615"/>
    <w:rsid w:val="00CA6D98"/>
    <w:rsid w:val="00CB1951"/>
    <w:rsid w:val="00CD6533"/>
    <w:rsid w:val="00CD7F36"/>
    <w:rsid w:val="00CF58D8"/>
    <w:rsid w:val="00D05D1B"/>
    <w:rsid w:val="00D07DFA"/>
    <w:rsid w:val="00D14371"/>
    <w:rsid w:val="00D21D7F"/>
    <w:rsid w:val="00D21E5D"/>
    <w:rsid w:val="00D245F1"/>
    <w:rsid w:val="00D2749C"/>
    <w:rsid w:val="00D34601"/>
    <w:rsid w:val="00D42C96"/>
    <w:rsid w:val="00D4642C"/>
    <w:rsid w:val="00D52A31"/>
    <w:rsid w:val="00D62510"/>
    <w:rsid w:val="00D642B3"/>
    <w:rsid w:val="00D64762"/>
    <w:rsid w:val="00D730EB"/>
    <w:rsid w:val="00D75496"/>
    <w:rsid w:val="00D81AD9"/>
    <w:rsid w:val="00D86CA4"/>
    <w:rsid w:val="00D928DD"/>
    <w:rsid w:val="00D955A5"/>
    <w:rsid w:val="00DA7C4F"/>
    <w:rsid w:val="00DB2816"/>
    <w:rsid w:val="00DC6CB0"/>
    <w:rsid w:val="00DD5D5A"/>
    <w:rsid w:val="00DD640A"/>
    <w:rsid w:val="00DE0E14"/>
    <w:rsid w:val="00DE2D14"/>
    <w:rsid w:val="00DE3016"/>
    <w:rsid w:val="00DE6450"/>
    <w:rsid w:val="00DE7575"/>
    <w:rsid w:val="00DF4988"/>
    <w:rsid w:val="00E07956"/>
    <w:rsid w:val="00E16E99"/>
    <w:rsid w:val="00E21906"/>
    <w:rsid w:val="00E21D25"/>
    <w:rsid w:val="00E24550"/>
    <w:rsid w:val="00E3588F"/>
    <w:rsid w:val="00E419D1"/>
    <w:rsid w:val="00E4259B"/>
    <w:rsid w:val="00E512F1"/>
    <w:rsid w:val="00E56035"/>
    <w:rsid w:val="00E573E4"/>
    <w:rsid w:val="00E61E57"/>
    <w:rsid w:val="00E6389E"/>
    <w:rsid w:val="00E638FD"/>
    <w:rsid w:val="00E6563E"/>
    <w:rsid w:val="00E65644"/>
    <w:rsid w:val="00E7016C"/>
    <w:rsid w:val="00E72486"/>
    <w:rsid w:val="00E736DB"/>
    <w:rsid w:val="00E73A2A"/>
    <w:rsid w:val="00E82D44"/>
    <w:rsid w:val="00E8560C"/>
    <w:rsid w:val="00EC3A6D"/>
    <w:rsid w:val="00EC5443"/>
    <w:rsid w:val="00ED1702"/>
    <w:rsid w:val="00ED178C"/>
    <w:rsid w:val="00ED1793"/>
    <w:rsid w:val="00ED57C4"/>
    <w:rsid w:val="00EF1460"/>
    <w:rsid w:val="00EF3572"/>
    <w:rsid w:val="00EF6081"/>
    <w:rsid w:val="00EF79C0"/>
    <w:rsid w:val="00F006C2"/>
    <w:rsid w:val="00F009BE"/>
    <w:rsid w:val="00F0114F"/>
    <w:rsid w:val="00F01B92"/>
    <w:rsid w:val="00F020FB"/>
    <w:rsid w:val="00F03390"/>
    <w:rsid w:val="00F03844"/>
    <w:rsid w:val="00F0637D"/>
    <w:rsid w:val="00F07F23"/>
    <w:rsid w:val="00F11A34"/>
    <w:rsid w:val="00F11C06"/>
    <w:rsid w:val="00F1413D"/>
    <w:rsid w:val="00F14667"/>
    <w:rsid w:val="00F307E8"/>
    <w:rsid w:val="00F356FE"/>
    <w:rsid w:val="00F4679E"/>
    <w:rsid w:val="00F475CC"/>
    <w:rsid w:val="00F52A5E"/>
    <w:rsid w:val="00F5732C"/>
    <w:rsid w:val="00F64DA1"/>
    <w:rsid w:val="00F67E6D"/>
    <w:rsid w:val="00F74F25"/>
    <w:rsid w:val="00F81B34"/>
    <w:rsid w:val="00F84790"/>
    <w:rsid w:val="00F876AB"/>
    <w:rsid w:val="00F93C93"/>
    <w:rsid w:val="00F95B3B"/>
    <w:rsid w:val="00FA52C7"/>
    <w:rsid w:val="00FA5F34"/>
    <w:rsid w:val="00FB218C"/>
    <w:rsid w:val="00FC1372"/>
    <w:rsid w:val="00FC7F50"/>
    <w:rsid w:val="00FD34FF"/>
    <w:rsid w:val="00FD3C17"/>
    <w:rsid w:val="00FD5104"/>
    <w:rsid w:val="00FD5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447F76A-7E91-4EDE-9AA5-CD2289D5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5B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174"/>
    <w:pPr>
      <w:outlineLvl w:val="0"/>
    </w:pPr>
    <w:rPr>
      <w:b/>
      <w:color w:val="544587"/>
      <w:sz w:val="32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76AB"/>
    <w:pPr>
      <w:outlineLvl w:val="1"/>
    </w:pPr>
    <w:rPr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E14"/>
    <w:pPr>
      <w:keepNext/>
      <w:keepLines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3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26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BD1174"/>
    <w:rPr>
      <w:rFonts w:ascii="Arial" w:hAnsi="Arial"/>
      <w:b/>
      <w:color w:val="544587"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76AB"/>
    <w:rPr>
      <w:rFonts w:ascii="Arial" w:hAnsi="Arial"/>
      <w:b/>
      <w:color w:val="FFA100"/>
      <w:sz w:val="28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qFormat/>
    <w:rsid w:val="00112D98"/>
    <w:pPr>
      <w:numPr>
        <w:numId w:val="1"/>
      </w:numPr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0E14"/>
    <w:rPr>
      <w:rFonts w:ascii="Arial" w:eastAsiaTheme="majorEastAsia" w:hAnsi="Arial" w:cstheme="majorBidi"/>
      <w:b/>
      <w:bCs/>
      <w:sz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643AB"/>
    <w:rPr>
      <w:rFonts w:ascii="Arial" w:eastAsiaTheme="majorEastAsia" w:hAnsi="Arial" w:cstheme="majorBidi"/>
      <w:b/>
      <w:bCs/>
      <w:iCs/>
      <w:lang w:val="en-GB"/>
    </w:rPr>
  </w:style>
  <w:style w:type="paragraph" w:styleId="ListParagraph">
    <w:name w:val="List Paragraph"/>
    <w:basedOn w:val="Normal"/>
    <w:uiPriority w:val="34"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3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2"/>
      </w:numPr>
      <w:contextualSpacing/>
    </w:pPr>
  </w:style>
  <w:style w:type="paragraph" w:customStyle="1" w:styleId="NumberList">
    <w:name w:val="Number List"/>
    <w:basedOn w:val="Normal"/>
    <w:qFormat/>
    <w:rsid w:val="00234F88"/>
    <w:pPr>
      <w:numPr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05266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table" w:styleId="TableGrid">
    <w:name w:val="Table Grid"/>
    <w:basedOn w:val="TableNormal"/>
    <w:uiPriority w:val="59"/>
    <w:rsid w:val="0053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notes">
    <w:name w:val="Guidance notes"/>
    <w:basedOn w:val="Normal"/>
    <w:link w:val="GuidancenotesChar"/>
    <w:rsid w:val="005320CA"/>
    <w:rPr>
      <w:color w:val="E4AD24"/>
      <w:sz w:val="22"/>
      <w:szCs w:val="20"/>
    </w:rPr>
  </w:style>
  <w:style w:type="character" w:customStyle="1" w:styleId="GuidancenotesChar">
    <w:name w:val="Guidance notes Char"/>
    <w:basedOn w:val="DefaultParagraphFont"/>
    <w:link w:val="Guidancenotes"/>
    <w:rsid w:val="005320CA"/>
    <w:rPr>
      <w:rFonts w:ascii="Open Sans" w:hAnsi="Open Sans"/>
      <w:color w:val="E4AD24"/>
      <w:sz w:val="22"/>
      <w:szCs w:val="20"/>
      <w:lang w:val="en-GB"/>
    </w:rPr>
  </w:style>
  <w:style w:type="paragraph" w:customStyle="1" w:styleId="Guidance">
    <w:name w:val="Guidance"/>
    <w:basedOn w:val="Heading2"/>
    <w:link w:val="GuidanceChar"/>
    <w:rsid w:val="00404AB6"/>
    <w:rPr>
      <w:b w:val="0"/>
      <w:color w:val="0080C8"/>
      <w:sz w:val="20"/>
      <w:szCs w:val="22"/>
    </w:rPr>
  </w:style>
  <w:style w:type="paragraph" w:customStyle="1" w:styleId="HEANumberings">
    <w:name w:val="HEA Numberings"/>
    <w:basedOn w:val="Normal"/>
    <w:qFormat/>
    <w:rsid w:val="00A31941"/>
    <w:pPr>
      <w:numPr>
        <w:numId w:val="5"/>
      </w:numPr>
      <w:spacing w:before="120" w:after="120"/>
      <w:ind w:left="714" w:hanging="357"/>
    </w:pPr>
    <w:rPr>
      <w:color w:val="000000" w:themeColor="text1"/>
      <w:sz w:val="22"/>
    </w:rPr>
  </w:style>
  <w:style w:type="character" w:customStyle="1" w:styleId="GuidanceChar">
    <w:name w:val="Guidance Char"/>
    <w:basedOn w:val="Heading2Char"/>
    <w:link w:val="Guidance"/>
    <w:rsid w:val="00404AB6"/>
    <w:rPr>
      <w:rFonts w:ascii="Arial" w:hAnsi="Arial"/>
      <w:b w:val="0"/>
      <w:color w:val="0080C8"/>
      <w:sz w:val="20"/>
      <w:szCs w:val="22"/>
      <w:lang w:val="en-GB"/>
    </w:rPr>
  </w:style>
  <w:style w:type="paragraph" w:customStyle="1" w:styleId="guidance2">
    <w:name w:val="guidance 2"/>
    <w:basedOn w:val="Heading1"/>
    <w:link w:val="guidance2Char"/>
    <w:rsid w:val="00CF58D8"/>
  </w:style>
  <w:style w:type="character" w:customStyle="1" w:styleId="guidance2Char">
    <w:name w:val="guidance 2 Char"/>
    <w:basedOn w:val="Heading1Char"/>
    <w:link w:val="guidance2"/>
    <w:rsid w:val="00CF58D8"/>
    <w:rPr>
      <w:rFonts w:ascii="Open Sans" w:hAnsi="Open Sans"/>
      <w:b/>
      <w:color w:val="FFA100"/>
      <w:sz w:val="32"/>
      <w:u w:val="single"/>
      <w:lang w:val="en-GB"/>
    </w:rPr>
  </w:style>
  <w:style w:type="paragraph" w:customStyle="1" w:styleId="tableguidance">
    <w:name w:val="table guidance"/>
    <w:basedOn w:val="Heading2"/>
    <w:link w:val="tableguidanceChar"/>
    <w:qFormat/>
    <w:rsid w:val="008828C5"/>
    <w:rPr>
      <w:b w:val="0"/>
      <w:sz w:val="22"/>
    </w:rPr>
  </w:style>
  <w:style w:type="paragraph" w:customStyle="1" w:styleId="bulletguidance">
    <w:name w:val="bullet guidance"/>
    <w:basedOn w:val="Guidance"/>
    <w:link w:val="bulletguidanceChar"/>
    <w:rsid w:val="00437542"/>
    <w:pPr>
      <w:numPr>
        <w:numId w:val="4"/>
      </w:numPr>
    </w:pPr>
  </w:style>
  <w:style w:type="character" w:customStyle="1" w:styleId="tableguidanceChar">
    <w:name w:val="table guidance Char"/>
    <w:basedOn w:val="Heading2Char"/>
    <w:link w:val="tableguidance"/>
    <w:rsid w:val="008828C5"/>
    <w:rPr>
      <w:rFonts w:ascii="Arial" w:hAnsi="Arial"/>
      <w:b w:val="0"/>
      <w:color w:val="FFA100"/>
      <w:sz w:val="22"/>
      <w:lang w:val="en-GB"/>
    </w:rPr>
  </w:style>
  <w:style w:type="character" w:customStyle="1" w:styleId="bulletguidanceChar">
    <w:name w:val="bullet guidance Char"/>
    <w:basedOn w:val="GuidanceChar"/>
    <w:link w:val="bulletguidance"/>
    <w:rsid w:val="00437542"/>
    <w:rPr>
      <w:rFonts w:ascii="Arial" w:hAnsi="Arial"/>
      <w:b w:val="0"/>
      <w:color w:val="0080C8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4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DF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DF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4FDF"/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0B16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57"/>
    <w:rPr>
      <w:color w:val="800080" w:themeColor="followedHyperlink"/>
      <w:u w:val="single"/>
    </w:rPr>
  </w:style>
  <w:style w:type="paragraph" w:customStyle="1" w:styleId="Default">
    <w:name w:val="Default"/>
    <w:rsid w:val="00FD5104"/>
    <w:pPr>
      <w:autoSpaceDE w:val="0"/>
      <w:autoSpaceDN w:val="0"/>
      <w:adjustRightInd w:val="0"/>
    </w:pPr>
    <w:rPr>
      <w:rFonts w:ascii="Open Sans" w:hAnsi="Open Sans" w:cs="Open Sans"/>
      <w:color w:val="000000"/>
      <w:lang w:val="en-GB"/>
    </w:rPr>
  </w:style>
  <w:style w:type="paragraph" w:customStyle="1" w:styleId="Italic">
    <w:name w:val="Italic"/>
    <w:basedOn w:val="Normal"/>
    <w:link w:val="ItalicChar"/>
    <w:qFormat/>
    <w:rsid w:val="00F1413D"/>
    <w:rPr>
      <w:i/>
      <w:color w:val="FF9933"/>
      <w:sz w:val="18"/>
      <w:lang w:eastAsia="en-GB"/>
    </w:rPr>
  </w:style>
  <w:style w:type="paragraph" w:customStyle="1" w:styleId="Tableheading">
    <w:name w:val="Table heading"/>
    <w:basedOn w:val="Heading3"/>
    <w:link w:val="TableheadingChar"/>
    <w:qFormat/>
    <w:rsid w:val="00F1413D"/>
    <w:rPr>
      <w:rFonts w:eastAsia="Times New Roman"/>
      <w:sz w:val="20"/>
      <w:lang w:eastAsia="en-GB"/>
    </w:rPr>
  </w:style>
  <w:style w:type="character" w:customStyle="1" w:styleId="ItalicChar">
    <w:name w:val="Italic Char"/>
    <w:basedOn w:val="DefaultParagraphFont"/>
    <w:link w:val="Italic"/>
    <w:rsid w:val="00F1413D"/>
    <w:rPr>
      <w:rFonts w:ascii="Arial" w:hAnsi="Arial"/>
      <w:i/>
      <w:color w:val="FF9933"/>
      <w:sz w:val="18"/>
      <w:lang w:val="en-GB" w:eastAsia="en-GB"/>
    </w:rPr>
  </w:style>
  <w:style w:type="character" w:customStyle="1" w:styleId="TableheadingChar">
    <w:name w:val="Table heading Char"/>
    <w:basedOn w:val="Heading3Char"/>
    <w:link w:val="Tableheading"/>
    <w:rsid w:val="00F1413D"/>
    <w:rPr>
      <w:rFonts w:ascii="Arial" w:eastAsia="Times New Roman" w:hAnsi="Arial" w:cstheme="majorBidi"/>
      <w:b/>
      <w:bC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reditation@Advance-h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Advance-h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h\AppData\Roaming\Microsoft\Templates\2015%20New%20Branding\blank%20document%20with%20logo%20(ex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59C02B59A6E4C99C6D2D12C090461" ma:contentTypeVersion="0" ma:contentTypeDescription="Create a new document." ma:contentTypeScope="" ma:versionID="980882d05bdcf8a2963fae5f04202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813E-6281-4962-81E5-90E9B890C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68D9E-56B1-4293-A1FB-BE8922E9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27FDD-FC91-4E50-9DDB-36FB9DB70D9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CB18B4A-D663-4729-9167-947B0DD3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(external use)</Template>
  <TotalTime>1</TotalTime>
  <Pages>4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Hustler</dc:creator>
  <cp:lastModifiedBy>Tom Botterill</cp:lastModifiedBy>
  <cp:revision>2</cp:revision>
  <cp:lastPrinted>2017-10-17T09:34:00Z</cp:lastPrinted>
  <dcterms:created xsi:type="dcterms:W3CDTF">2020-02-17T09:43:00Z</dcterms:created>
  <dcterms:modified xsi:type="dcterms:W3CDTF">2020-02-17T09:43:00Z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0x010100EE459C02B59A6E4C99C6D2D12C090461</vt:lpwstr>
  </property>
</Properties>
</file>